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DAA" w:rsidRPr="00701DAA" w:rsidRDefault="00701DAA" w:rsidP="00701DAA">
      <w:pPr>
        <w:spacing w:after="0" w:line="240" w:lineRule="auto"/>
        <w:jc w:val="center"/>
        <w:rPr>
          <w:rFonts w:ascii="Times New Roman" w:eastAsia="Times New Roman" w:hAnsi="Times New Roman"/>
          <w:b/>
          <w:sz w:val="28"/>
          <w:szCs w:val="28"/>
          <w:lang w:eastAsia="ru-RU"/>
        </w:rPr>
      </w:pPr>
      <w:r w:rsidRPr="00701DAA">
        <w:rPr>
          <w:rFonts w:ascii="Times New Roman" w:eastAsia="Times New Roman" w:hAnsi="Times New Roman"/>
          <w:b/>
          <w:sz w:val="28"/>
          <w:szCs w:val="28"/>
          <w:lang w:eastAsia="ru-RU"/>
        </w:rPr>
        <w:t>РЕШЕНИЕ</w:t>
      </w:r>
    </w:p>
    <w:p w:rsidR="00701DAA" w:rsidRPr="00701DAA" w:rsidRDefault="00701DAA" w:rsidP="00701DAA">
      <w:pPr>
        <w:spacing w:after="0" w:line="240" w:lineRule="auto"/>
        <w:jc w:val="center"/>
        <w:rPr>
          <w:rFonts w:ascii="Times New Roman" w:eastAsia="Times New Roman" w:hAnsi="Times New Roman"/>
          <w:b/>
          <w:sz w:val="28"/>
          <w:szCs w:val="28"/>
          <w:lang w:eastAsia="ru-RU"/>
        </w:rPr>
      </w:pPr>
      <w:r w:rsidRPr="00701DAA">
        <w:rPr>
          <w:rFonts w:ascii="Times New Roman" w:eastAsia="Times New Roman" w:hAnsi="Times New Roman"/>
          <w:b/>
          <w:sz w:val="28"/>
          <w:szCs w:val="28"/>
          <w:lang w:eastAsia="ru-RU"/>
        </w:rPr>
        <w:t>Совета городского округа город Стерлитамак Республики Башкортостан</w:t>
      </w:r>
    </w:p>
    <w:p w:rsidR="00C12832" w:rsidRDefault="00C12832" w:rsidP="009F1F56">
      <w:pPr>
        <w:shd w:val="clear" w:color="auto" w:fill="FFFFFF"/>
        <w:spacing w:after="0" w:line="240" w:lineRule="auto"/>
        <w:jc w:val="center"/>
        <w:rPr>
          <w:b/>
          <w:bCs/>
          <w:color w:val="000000"/>
          <w:sz w:val="28"/>
          <w:szCs w:val="28"/>
        </w:rPr>
      </w:pPr>
      <w:bookmarkStart w:id="0" w:name="_GoBack"/>
      <w:bookmarkEnd w:id="0"/>
    </w:p>
    <w:p w:rsidR="00C12832" w:rsidRDefault="00C12832" w:rsidP="009F1F56">
      <w:pPr>
        <w:shd w:val="clear" w:color="auto" w:fill="FFFFFF"/>
        <w:spacing w:after="0" w:line="240" w:lineRule="auto"/>
        <w:jc w:val="center"/>
        <w:rPr>
          <w:rFonts w:ascii="Times New Roman" w:hAnsi="Times New Roman"/>
          <w:b/>
          <w:bCs/>
          <w:color w:val="000000"/>
          <w:sz w:val="28"/>
          <w:szCs w:val="28"/>
        </w:rPr>
      </w:pPr>
      <w:r w:rsidRPr="007A647C">
        <w:rPr>
          <w:rFonts w:ascii="Times New Roman" w:hAnsi="Times New Roman"/>
          <w:b/>
          <w:bCs/>
          <w:color w:val="000000"/>
          <w:sz w:val="28"/>
          <w:szCs w:val="28"/>
        </w:rPr>
        <w:t>16 февраля 2016 года № 3-</w:t>
      </w:r>
      <w:r w:rsidR="007A647C">
        <w:rPr>
          <w:rFonts w:ascii="Times New Roman" w:hAnsi="Times New Roman"/>
          <w:b/>
          <w:bCs/>
          <w:color w:val="000000"/>
          <w:sz w:val="28"/>
          <w:szCs w:val="28"/>
        </w:rPr>
        <w:t>6</w:t>
      </w:r>
      <w:r w:rsidRPr="007A647C">
        <w:rPr>
          <w:rFonts w:ascii="Times New Roman" w:hAnsi="Times New Roman"/>
          <w:b/>
          <w:bCs/>
          <w:color w:val="000000"/>
          <w:sz w:val="28"/>
          <w:szCs w:val="28"/>
        </w:rPr>
        <w:t>/42з</w:t>
      </w:r>
    </w:p>
    <w:p w:rsidR="007A647C" w:rsidRDefault="007A647C" w:rsidP="009F1F56">
      <w:pPr>
        <w:shd w:val="clear" w:color="auto" w:fill="FFFFFF"/>
        <w:spacing w:after="0" w:line="240" w:lineRule="auto"/>
        <w:jc w:val="center"/>
        <w:rPr>
          <w:rFonts w:ascii="Times New Roman" w:hAnsi="Times New Roman"/>
          <w:b/>
          <w:bCs/>
          <w:color w:val="000000"/>
          <w:sz w:val="28"/>
          <w:szCs w:val="28"/>
        </w:rPr>
      </w:pPr>
    </w:p>
    <w:p w:rsidR="007A647C" w:rsidRDefault="007A647C" w:rsidP="009F1F56">
      <w:pPr>
        <w:shd w:val="clear" w:color="auto" w:fill="FFFFFF"/>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Об утверждении Положения о бюджетном процессе в городском</w:t>
      </w:r>
    </w:p>
    <w:p w:rsidR="007A647C" w:rsidRPr="007A647C" w:rsidRDefault="007A647C" w:rsidP="009F1F56">
      <w:pPr>
        <w:shd w:val="clear" w:color="auto" w:fill="FFFFFF"/>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 округе город Стерлитамак Республики Башкортостан</w:t>
      </w:r>
    </w:p>
    <w:p w:rsidR="007A647C" w:rsidRDefault="007A647C" w:rsidP="009F1F56">
      <w:pPr>
        <w:shd w:val="clear" w:color="auto" w:fill="FFFFFF"/>
        <w:spacing w:after="0" w:line="240" w:lineRule="auto"/>
        <w:jc w:val="center"/>
        <w:rPr>
          <w:b/>
          <w:bCs/>
          <w:color w:val="000000"/>
          <w:sz w:val="28"/>
          <w:szCs w:val="28"/>
        </w:rPr>
      </w:pPr>
    </w:p>
    <w:p w:rsidR="00CC526C" w:rsidRPr="00F01ED6" w:rsidRDefault="00CC526C" w:rsidP="009F1F56">
      <w:pPr>
        <w:pStyle w:val="ConsPlusNormal"/>
        <w:jc w:val="center"/>
        <w:rPr>
          <w:rFonts w:ascii="Times New Roman" w:hAnsi="Times New Roman" w:cs="Times New Roman"/>
          <w:sz w:val="28"/>
          <w:szCs w:val="28"/>
        </w:rPr>
      </w:pPr>
    </w:p>
    <w:p w:rsidR="007A647C" w:rsidRDefault="00CC526C" w:rsidP="009F1F56">
      <w:pPr>
        <w:pStyle w:val="ConsPlusNormal"/>
        <w:ind w:firstLine="540"/>
        <w:jc w:val="both"/>
        <w:rPr>
          <w:rFonts w:ascii="Times New Roman" w:hAnsi="Times New Roman" w:cs="Times New Roman"/>
          <w:sz w:val="28"/>
          <w:szCs w:val="28"/>
        </w:rPr>
      </w:pPr>
      <w:r w:rsidRPr="00F01ED6">
        <w:rPr>
          <w:rFonts w:ascii="Times New Roman" w:hAnsi="Times New Roman" w:cs="Times New Roman"/>
          <w:sz w:val="28"/>
          <w:szCs w:val="28"/>
        </w:rPr>
        <w:t>В соответствии с Бюджетным кодексом Российской Федерации (с изменениями), Федеральным законом от 06.10.2003г. №</w:t>
      </w:r>
      <w:r w:rsidR="007A647C">
        <w:rPr>
          <w:rFonts w:ascii="Times New Roman" w:hAnsi="Times New Roman" w:cs="Times New Roman"/>
          <w:sz w:val="28"/>
          <w:szCs w:val="28"/>
        </w:rPr>
        <w:t xml:space="preserve"> </w:t>
      </w:r>
      <w:r w:rsidRPr="00F01ED6">
        <w:rPr>
          <w:rFonts w:ascii="Times New Roman" w:hAnsi="Times New Roman" w:cs="Times New Roman"/>
          <w:sz w:val="28"/>
          <w:szCs w:val="28"/>
        </w:rPr>
        <w:t>131-ФЗ «Об общих принципах организации местного самоуправления в Российской Федерации» (с изменениями) Совет городского округа город Стерлитамак Республики Башкортостан</w:t>
      </w:r>
    </w:p>
    <w:p w:rsidR="007A647C" w:rsidRDefault="007A647C" w:rsidP="009F1F56">
      <w:pPr>
        <w:pStyle w:val="ConsPlusNormal"/>
        <w:ind w:firstLine="540"/>
        <w:jc w:val="both"/>
        <w:rPr>
          <w:rFonts w:ascii="Times New Roman" w:hAnsi="Times New Roman" w:cs="Times New Roman"/>
          <w:sz w:val="28"/>
          <w:szCs w:val="28"/>
        </w:rPr>
      </w:pPr>
    </w:p>
    <w:p w:rsidR="00CC526C" w:rsidRDefault="007A647C" w:rsidP="007A647C">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РЕШИЛ</w:t>
      </w:r>
      <w:r w:rsidR="00CC526C" w:rsidRPr="00F01ED6">
        <w:rPr>
          <w:rFonts w:ascii="Times New Roman" w:hAnsi="Times New Roman" w:cs="Times New Roman"/>
          <w:sz w:val="28"/>
          <w:szCs w:val="28"/>
        </w:rPr>
        <w:t>:</w:t>
      </w:r>
    </w:p>
    <w:p w:rsidR="007A647C" w:rsidRPr="00F01ED6" w:rsidRDefault="007A647C" w:rsidP="009F1F56">
      <w:pPr>
        <w:pStyle w:val="ConsPlusNormal"/>
        <w:ind w:firstLine="540"/>
        <w:jc w:val="both"/>
        <w:rPr>
          <w:rFonts w:ascii="Times New Roman" w:hAnsi="Times New Roman" w:cs="Times New Roman"/>
          <w:sz w:val="28"/>
          <w:szCs w:val="28"/>
        </w:rPr>
      </w:pPr>
    </w:p>
    <w:p w:rsidR="00CC526C" w:rsidRPr="00F01ED6" w:rsidRDefault="00CC526C" w:rsidP="009F1F56">
      <w:pPr>
        <w:pStyle w:val="ConsPlusNormal"/>
        <w:ind w:firstLine="540"/>
        <w:jc w:val="both"/>
        <w:rPr>
          <w:rFonts w:ascii="Times New Roman" w:hAnsi="Times New Roman" w:cs="Times New Roman"/>
          <w:sz w:val="28"/>
          <w:szCs w:val="28"/>
        </w:rPr>
      </w:pPr>
      <w:r w:rsidRPr="00F01ED6">
        <w:rPr>
          <w:rFonts w:ascii="Times New Roman" w:hAnsi="Times New Roman" w:cs="Times New Roman"/>
          <w:sz w:val="28"/>
          <w:szCs w:val="28"/>
        </w:rPr>
        <w:t xml:space="preserve">1. Утвердить Положение о бюджетном процессе </w:t>
      </w:r>
      <w:r>
        <w:rPr>
          <w:rFonts w:ascii="Times New Roman" w:hAnsi="Times New Roman" w:cs="Times New Roman"/>
          <w:sz w:val="28"/>
          <w:szCs w:val="28"/>
        </w:rPr>
        <w:t>в городском округе</w:t>
      </w:r>
      <w:r w:rsidRPr="00F01ED6">
        <w:rPr>
          <w:rFonts w:ascii="Times New Roman" w:hAnsi="Times New Roman" w:cs="Times New Roman"/>
          <w:sz w:val="28"/>
          <w:szCs w:val="28"/>
        </w:rPr>
        <w:t xml:space="preserve"> город Стерлитамак Республики Башкортостан в новой редакции согласно приложению.</w:t>
      </w:r>
    </w:p>
    <w:p w:rsidR="00CC526C" w:rsidRPr="00F01ED6" w:rsidRDefault="00CC526C" w:rsidP="009F1F56">
      <w:pPr>
        <w:pStyle w:val="ConsPlusNormal"/>
        <w:ind w:firstLine="540"/>
        <w:jc w:val="both"/>
        <w:rPr>
          <w:rFonts w:ascii="Times New Roman" w:hAnsi="Times New Roman" w:cs="Times New Roman"/>
          <w:sz w:val="28"/>
          <w:szCs w:val="28"/>
        </w:rPr>
      </w:pPr>
      <w:r w:rsidRPr="00F01ED6">
        <w:rPr>
          <w:rFonts w:ascii="Times New Roman" w:hAnsi="Times New Roman" w:cs="Times New Roman"/>
          <w:sz w:val="28"/>
          <w:szCs w:val="28"/>
        </w:rPr>
        <w:t>2. Признать утратившим силу Положение о бюджетном процессе городского округа город Стерлитамак Республики Башкортостан, утвержденное решением  Совета городского округа город Стерлитамак Республики Башкортостан от 09.09.2008</w:t>
      </w:r>
      <w:r w:rsidR="007A647C">
        <w:rPr>
          <w:rFonts w:ascii="Times New Roman" w:hAnsi="Times New Roman" w:cs="Times New Roman"/>
          <w:sz w:val="28"/>
          <w:szCs w:val="28"/>
        </w:rPr>
        <w:t xml:space="preserve"> </w:t>
      </w:r>
      <w:r w:rsidRPr="00F01ED6">
        <w:rPr>
          <w:rFonts w:ascii="Times New Roman" w:hAnsi="Times New Roman" w:cs="Times New Roman"/>
          <w:sz w:val="28"/>
          <w:szCs w:val="28"/>
        </w:rPr>
        <w:t>года №</w:t>
      </w:r>
      <w:r w:rsidR="007A647C">
        <w:rPr>
          <w:rFonts w:ascii="Times New Roman" w:hAnsi="Times New Roman" w:cs="Times New Roman"/>
          <w:sz w:val="28"/>
          <w:szCs w:val="28"/>
        </w:rPr>
        <w:t xml:space="preserve"> </w:t>
      </w:r>
      <w:r w:rsidRPr="00F01ED6">
        <w:rPr>
          <w:rFonts w:ascii="Times New Roman" w:hAnsi="Times New Roman" w:cs="Times New Roman"/>
          <w:sz w:val="28"/>
          <w:szCs w:val="28"/>
        </w:rPr>
        <w:t>2-12/9з (ред. от</w:t>
      </w:r>
      <w:r w:rsidR="007A647C">
        <w:rPr>
          <w:rFonts w:ascii="Times New Roman" w:hAnsi="Times New Roman" w:cs="Times New Roman"/>
          <w:sz w:val="28"/>
          <w:szCs w:val="28"/>
        </w:rPr>
        <w:t xml:space="preserve"> </w:t>
      </w:r>
      <w:r w:rsidRPr="00F01ED6">
        <w:rPr>
          <w:rFonts w:ascii="Times New Roman" w:hAnsi="Times New Roman" w:cs="Times New Roman"/>
          <w:sz w:val="28"/>
          <w:szCs w:val="28"/>
        </w:rPr>
        <w:t>07.07.2010</w:t>
      </w:r>
      <w:r w:rsidR="007A647C">
        <w:rPr>
          <w:rFonts w:ascii="Times New Roman" w:hAnsi="Times New Roman" w:cs="Times New Roman"/>
          <w:sz w:val="28"/>
          <w:szCs w:val="28"/>
        </w:rPr>
        <w:t>г.</w:t>
      </w:r>
      <w:r w:rsidRPr="00F01ED6">
        <w:rPr>
          <w:rFonts w:ascii="Times New Roman" w:hAnsi="Times New Roman" w:cs="Times New Roman"/>
          <w:sz w:val="28"/>
          <w:szCs w:val="28"/>
        </w:rPr>
        <w:t xml:space="preserve"> №</w:t>
      </w:r>
      <w:r w:rsidR="007A647C">
        <w:rPr>
          <w:rFonts w:ascii="Times New Roman" w:hAnsi="Times New Roman" w:cs="Times New Roman"/>
          <w:sz w:val="28"/>
          <w:szCs w:val="28"/>
        </w:rPr>
        <w:t xml:space="preserve"> </w:t>
      </w:r>
      <w:r w:rsidRPr="00F01ED6">
        <w:rPr>
          <w:rFonts w:ascii="Times New Roman" w:hAnsi="Times New Roman" w:cs="Times New Roman"/>
          <w:sz w:val="28"/>
          <w:szCs w:val="28"/>
        </w:rPr>
        <w:t>2-12/40з, от 28.12.2010г. №</w:t>
      </w:r>
      <w:r w:rsidR="007A647C">
        <w:rPr>
          <w:rFonts w:ascii="Times New Roman" w:hAnsi="Times New Roman" w:cs="Times New Roman"/>
          <w:sz w:val="28"/>
          <w:szCs w:val="28"/>
        </w:rPr>
        <w:t xml:space="preserve"> </w:t>
      </w:r>
      <w:r w:rsidRPr="00F01ED6">
        <w:rPr>
          <w:rFonts w:ascii="Times New Roman" w:hAnsi="Times New Roman" w:cs="Times New Roman"/>
          <w:sz w:val="28"/>
          <w:szCs w:val="28"/>
        </w:rPr>
        <w:t>2-2/46з, от 23.11.2012г. №</w:t>
      </w:r>
      <w:r w:rsidR="007A647C">
        <w:rPr>
          <w:rFonts w:ascii="Times New Roman" w:hAnsi="Times New Roman" w:cs="Times New Roman"/>
          <w:sz w:val="28"/>
          <w:szCs w:val="28"/>
        </w:rPr>
        <w:t xml:space="preserve"> </w:t>
      </w:r>
      <w:r w:rsidRPr="00F01ED6">
        <w:rPr>
          <w:rFonts w:ascii="Times New Roman" w:hAnsi="Times New Roman" w:cs="Times New Roman"/>
          <w:sz w:val="28"/>
          <w:szCs w:val="28"/>
        </w:rPr>
        <w:t>3-3/10з, от 18.02.2014г. №</w:t>
      </w:r>
      <w:r w:rsidR="007A647C">
        <w:rPr>
          <w:rFonts w:ascii="Times New Roman" w:hAnsi="Times New Roman" w:cs="Times New Roman"/>
          <w:sz w:val="28"/>
          <w:szCs w:val="28"/>
        </w:rPr>
        <w:t xml:space="preserve"> </w:t>
      </w:r>
      <w:r w:rsidRPr="00F01ED6">
        <w:rPr>
          <w:rFonts w:ascii="Times New Roman" w:hAnsi="Times New Roman" w:cs="Times New Roman"/>
          <w:sz w:val="28"/>
          <w:szCs w:val="28"/>
        </w:rPr>
        <w:t>3-7/23з).</w:t>
      </w:r>
    </w:p>
    <w:p w:rsidR="00CC526C" w:rsidRPr="00F01ED6" w:rsidRDefault="00CC526C" w:rsidP="009F1F56">
      <w:pPr>
        <w:pStyle w:val="ConsPlusNormal"/>
        <w:ind w:firstLine="540"/>
        <w:jc w:val="both"/>
        <w:rPr>
          <w:rFonts w:ascii="Times New Roman" w:hAnsi="Times New Roman" w:cs="Times New Roman"/>
          <w:sz w:val="28"/>
          <w:szCs w:val="28"/>
        </w:rPr>
      </w:pPr>
      <w:r w:rsidRPr="00F01ED6">
        <w:rPr>
          <w:rFonts w:ascii="Times New Roman" w:hAnsi="Times New Roman" w:cs="Times New Roman"/>
          <w:sz w:val="28"/>
          <w:szCs w:val="28"/>
        </w:rPr>
        <w:t xml:space="preserve">3. Опубликовать данное решение в газете </w:t>
      </w:r>
      <w:r w:rsidR="007A647C">
        <w:rPr>
          <w:rFonts w:ascii="Times New Roman" w:hAnsi="Times New Roman" w:cs="Times New Roman"/>
          <w:sz w:val="28"/>
          <w:szCs w:val="28"/>
        </w:rPr>
        <w:t>«</w:t>
      </w:r>
      <w:proofErr w:type="spellStart"/>
      <w:r w:rsidRPr="00F01ED6">
        <w:rPr>
          <w:rFonts w:ascii="Times New Roman" w:hAnsi="Times New Roman" w:cs="Times New Roman"/>
          <w:sz w:val="28"/>
          <w:szCs w:val="28"/>
        </w:rPr>
        <w:t>Стерлитамакский</w:t>
      </w:r>
      <w:proofErr w:type="spellEnd"/>
      <w:r w:rsidRPr="00F01ED6">
        <w:rPr>
          <w:rFonts w:ascii="Times New Roman" w:hAnsi="Times New Roman" w:cs="Times New Roman"/>
          <w:sz w:val="28"/>
          <w:szCs w:val="28"/>
        </w:rPr>
        <w:t xml:space="preserve"> рабочий</w:t>
      </w:r>
      <w:r w:rsidR="007A647C">
        <w:rPr>
          <w:rFonts w:ascii="Times New Roman" w:hAnsi="Times New Roman" w:cs="Times New Roman"/>
          <w:sz w:val="28"/>
          <w:szCs w:val="28"/>
        </w:rPr>
        <w:t>»</w:t>
      </w:r>
      <w:r w:rsidRPr="00F01ED6">
        <w:rPr>
          <w:rFonts w:ascii="Times New Roman" w:hAnsi="Times New Roman" w:cs="Times New Roman"/>
          <w:sz w:val="28"/>
          <w:szCs w:val="28"/>
        </w:rPr>
        <w:t>.</w:t>
      </w:r>
    </w:p>
    <w:p w:rsidR="00CC526C" w:rsidRPr="00F01ED6" w:rsidRDefault="00CC526C" w:rsidP="009F1F56">
      <w:pPr>
        <w:pStyle w:val="ConsPlusNormal"/>
        <w:ind w:firstLine="540"/>
        <w:jc w:val="both"/>
        <w:rPr>
          <w:rFonts w:ascii="Times New Roman" w:hAnsi="Times New Roman" w:cs="Times New Roman"/>
          <w:sz w:val="28"/>
          <w:szCs w:val="28"/>
        </w:rPr>
      </w:pPr>
      <w:r w:rsidRPr="00F01ED6">
        <w:rPr>
          <w:rFonts w:ascii="Times New Roman" w:hAnsi="Times New Roman" w:cs="Times New Roman"/>
          <w:sz w:val="28"/>
          <w:szCs w:val="28"/>
        </w:rPr>
        <w:t>4. Настоящее решение вступает в силу с 1 января 2016года.</w:t>
      </w:r>
    </w:p>
    <w:p w:rsidR="00CC526C" w:rsidRPr="00F01ED6" w:rsidRDefault="00CC526C" w:rsidP="009F1F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F01ED6">
        <w:rPr>
          <w:rFonts w:ascii="Times New Roman" w:hAnsi="Times New Roman" w:cs="Times New Roman"/>
          <w:sz w:val="28"/>
          <w:szCs w:val="28"/>
        </w:rPr>
        <w:t>. Контроль над выполнением данного решения возложить на постоянную комиссию Совета по бюджету, налогам, вопросам собственности.</w:t>
      </w:r>
    </w:p>
    <w:p w:rsidR="00CC526C" w:rsidRPr="00F01ED6" w:rsidRDefault="00CC526C" w:rsidP="009F1F56">
      <w:pPr>
        <w:pStyle w:val="ConsPlusNormal"/>
        <w:ind w:firstLine="540"/>
        <w:jc w:val="both"/>
        <w:rPr>
          <w:rFonts w:ascii="Times New Roman" w:hAnsi="Times New Roman" w:cs="Times New Roman"/>
          <w:sz w:val="28"/>
          <w:szCs w:val="28"/>
        </w:rPr>
      </w:pPr>
    </w:p>
    <w:p w:rsidR="007A647C" w:rsidRPr="007A647C" w:rsidRDefault="007A647C" w:rsidP="007A647C">
      <w:pPr>
        <w:spacing w:after="0" w:line="240" w:lineRule="auto"/>
        <w:jc w:val="both"/>
        <w:rPr>
          <w:rFonts w:ascii="Times New Roman" w:hAnsi="Times New Roman"/>
          <w:spacing w:val="-8"/>
          <w:sz w:val="28"/>
          <w:szCs w:val="28"/>
        </w:rPr>
      </w:pPr>
      <w:r w:rsidRPr="007A647C">
        <w:rPr>
          <w:rFonts w:ascii="Times New Roman" w:hAnsi="Times New Roman"/>
          <w:spacing w:val="-8"/>
          <w:sz w:val="28"/>
          <w:szCs w:val="28"/>
        </w:rPr>
        <w:t xml:space="preserve">Глава городского округа – </w:t>
      </w:r>
    </w:p>
    <w:p w:rsidR="007A647C" w:rsidRPr="007A647C" w:rsidRDefault="007A647C" w:rsidP="007A647C">
      <w:pPr>
        <w:spacing w:after="0" w:line="240" w:lineRule="auto"/>
        <w:jc w:val="both"/>
        <w:rPr>
          <w:rFonts w:ascii="Times New Roman" w:hAnsi="Times New Roman"/>
          <w:spacing w:val="-8"/>
          <w:sz w:val="28"/>
          <w:szCs w:val="28"/>
        </w:rPr>
      </w:pPr>
      <w:r w:rsidRPr="007A647C">
        <w:rPr>
          <w:rFonts w:ascii="Times New Roman" w:hAnsi="Times New Roman"/>
          <w:spacing w:val="-8"/>
          <w:sz w:val="28"/>
          <w:szCs w:val="28"/>
        </w:rPr>
        <w:t xml:space="preserve">председатель Совета </w:t>
      </w:r>
    </w:p>
    <w:p w:rsidR="007A647C" w:rsidRPr="007A647C" w:rsidRDefault="007A647C" w:rsidP="007A647C">
      <w:pPr>
        <w:spacing w:after="0" w:line="240" w:lineRule="auto"/>
        <w:jc w:val="both"/>
        <w:rPr>
          <w:rFonts w:ascii="Times New Roman" w:hAnsi="Times New Roman"/>
          <w:spacing w:val="-8"/>
          <w:sz w:val="28"/>
          <w:szCs w:val="28"/>
        </w:rPr>
      </w:pPr>
      <w:r w:rsidRPr="007A647C">
        <w:rPr>
          <w:rFonts w:ascii="Times New Roman" w:hAnsi="Times New Roman"/>
          <w:spacing w:val="-8"/>
          <w:sz w:val="28"/>
          <w:szCs w:val="28"/>
        </w:rPr>
        <w:t>городского округа</w:t>
      </w:r>
    </w:p>
    <w:p w:rsidR="007A647C" w:rsidRPr="007A647C" w:rsidRDefault="007A647C" w:rsidP="007A647C">
      <w:pPr>
        <w:spacing w:after="0" w:line="240" w:lineRule="auto"/>
        <w:jc w:val="both"/>
        <w:rPr>
          <w:rFonts w:ascii="Times New Roman" w:hAnsi="Times New Roman"/>
          <w:spacing w:val="-8"/>
          <w:sz w:val="28"/>
          <w:szCs w:val="28"/>
        </w:rPr>
      </w:pPr>
      <w:r w:rsidRPr="007A647C">
        <w:rPr>
          <w:rFonts w:ascii="Times New Roman" w:hAnsi="Times New Roman"/>
          <w:spacing w:val="-8"/>
          <w:sz w:val="28"/>
          <w:szCs w:val="28"/>
        </w:rPr>
        <w:t>город Стерлитамак</w:t>
      </w:r>
    </w:p>
    <w:p w:rsidR="007A647C" w:rsidRPr="007A647C" w:rsidRDefault="007A647C" w:rsidP="007A647C">
      <w:pPr>
        <w:spacing w:after="0" w:line="240" w:lineRule="auto"/>
        <w:jc w:val="both"/>
        <w:rPr>
          <w:rFonts w:ascii="Times New Roman" w:hAnsi="Times New Roman"/>
          <w:spacing w:val="-8"/>
          <w:sz w:val="28"/>
          <w:szCs w:val="28"/>
        </w:rPr>
      </w:pPr>
      <w:r w:rsidRPr="007A647C">
        <w:rPr>
          <w:rFonts w:ascii="Times New Roman" w:hAnsi="Times New Roman"/>
          <w:spacing w:val="-8"/>
          <w:sz w:val="28"/>
          <w:szCs w:val="28"/>
        </w:rPr>
        <w:t>Республики Башкортостан</w:t>
      </w:r>
      <w:r w:rsidRPr="007A647C">
        <w:rPr>
          <w:rFonts w:ascii="Times New Roman" w:hAnsi="Times New Roman"/>
          <w:spacing w:val="-8"/>
          <w:sz w:val="28"/>
          <w:szCs w:val="28"/>
        </w:rPr>
        <w:tab/>
      </w:r>
      <w:r w:rsidRPr="007A647C">
        <w:rPr>
          <w:rFonts w:ascii="Times New Roman" w:hAnsi="Times New Roman"/>
          <w:spacing w:val="-8"/>
          <w:sz w:val="28"/>
          <w:szCs w:val="28"/>
        </w:rPr>
        <w:tab/>
      </w:r>
      <w:r w:rsidRPr="007A647C">
        <w:rPr>
          <w:rFonts w:ascii="Times New Roman" w:hAnsi="Times New Roman"/>
          <w:spacing w:val="-8"/>
          <w:sz w:val="28"/>
          <w:szCs w:val="28"/>
        </w:rPr>
        <w:tab/>
      </w:r>
      <w:r w:rsidRPr="007A647C">
        <w:rPr>
          <w:rFonts w:ascii="Times New Roman" w:hAnsi="Times New Roman"/>
          <w:spacing w:val="-8"/>
          <w:sz w:val="28"/>
          <w:szCs w:val="28"/>
        </w:rPr>
        <w:tab/>
      </w:r>
      <w:r w:rsidRPr="007A647C">
        <w:rPr>
          <w:rFonts w:ascii="Times New Roman" w:hAnsi="Times New Roman"/>
          <w:spacing w:val="-8"/>
          <w:sz w:val="28"/>
          <w:szCs w:val="28"/>
        </w:rPr>
        <w:tab/>
      </w:r>
      <w:r w:rsidRPr="007A647C">
        <w:rPr>
          <w:rFonts w:ascii="Times New Roman" w:hAnsi="Times New Roman"/>
          <w:spacing w:val="-8"/>
          <w:sz w:val="28"/>
          <w:szCs w:val="28"/>
        </w:rPr>
        <w:tab/>
      </w:r>
      <w:r w:rsidRPr="007A647C">
        <w:rPr>
          <w:rFonts w:ascii="Times New Roman" w:hAnsi="Times New Roman"/>
          <w:spacing w:val="-8"/>
          <w:sz w:val="28"/>
          <w:szCs w:val="28"/>
        </w:rPr>
        <w:tab/>
        <w:t>Ю.И. Никифоров</w:t>
      </w:r>
    </w:p>
    <w:p w:rsidR="007A647C" w:rsidRPr="007A647C" w:rsidRDefault="007A647C" w:rsidP="007A647C">
      <w:pPr>
        <w:pStyle w:val="ConsNormal"/>
        <w:widowControl/>
        <w:ind w:left="708" w:right="0" w:firstLine="0"/>
        <w:rPr>
          <w:rFonts w:ascii="Times New Roman" w:hAnsi="Times New Roman" w:cs="Times New Roman"/>
          <w:spacing w:val="-8"/>
          <w:sz w:val="28"/>
          <w:szCs w:val="28"/>
        </w:rPr>
      </w:pPr>
    </w:p>
    <w:p w:rsidR="00CC526C" w:rsidRDefault="00CC526C" w:rsidP="009F1F56">
      <w:pPr>
        <w:pStyle w:val="ConsPlusNormal"/>
        <w:jc w:val="right"/>
        <w:rPr>
          <w:rFonts w:ascii="Times New Roman" w:hAnsi="Times New Roman" w:cs="Times New Roman"/>
          <w:sz w:val="24"/>
          <w:szCs w:val="24"/>
        </w:rPr>
      </w:pPr>
    </w:p>
    <w:p w:rsidR="00CC526C" w:rsidRDefault="00CC526C" w:rsidP="009F1F56">
      <w:pPr>
        <w:pStyle w:val="ConsPlusNormal"/>
        <w:jc w:val="right"/>
        <w:rPr>
          <w:rFonts w:ascii="Times New Roman" w:hAnsi="Times New Roman" w:cs="Times New Roman"/>
          <w:sz w:val="24"/>
          <w:szCs w:val="24"/>
        </w:rPr>
      </w:pPr>
    </w:p>
    <w:p w:rsidR="00CC526C" w:rsidRDefault="00CC526C" w:rsidP="009F1F56">
      <w:pPr>
        <w:pStyle w:val="ConsPlusNormal"/>
        <w:jc w:val="right"/>
        <w:rPr>
          <w:rFonts w:ascii="Times New Roman" w:hAnsi="Times New Roman" w:cs="Times New Roman"/>
          <w:sz w:val="24"/>
          <w:szCs w:val="24"/>
        </w:rPr>
      </w:pPr>
    </w:p>
    <w:p w:rsidR="00CC526C" w:rsidRDefault="00CC526C" w:rsidP="009F1F56">
      <w:pPr>
        <w:pStyle w:val="ConsPlusNormal"/>
        <w:jc w:val="right"/>
        <w:rPr>
          <w:rFonts w:ascii="Times New Roman" w:hAnsi="Times New Roman" w:cs="Times New Roman"/>
          <w:sz w:val="24"/>
          <w:szCs w:val="24"/>
        </w:rPr>
      </w:pPr>
    </w:p>
    <w:p w:rsidR="00CC526C" w:rsidRDefault="00CC526C" w:rsidP="009F1F56">
      <w:pPr>
        <w:pStyle w:val="ConsPlusNormal"/>
        <w:jc w:val="right"/>
        <w:rPr>
          <w:rFonts w:ascii="Times New Roman" w:hAnsi="Times New Roman" w:cs="Times New Roman"/>
          <w:sz w:val="24"/>
          <w:szCs w:val="24"/>
        </w:rPr>
      </w:pPr>
    </w:p>
    <w:p w:rsidR="007A647C" w:rsidRDefault="00CC526C" w:rsidP="007A647C">
      <w:pPr>
        <w:pStyle w:val="ConsPlusNormal"/>
        <w:jc w:val="right"/>
        <w:outlineLvl w:val="0"/>
        <w:rPr>
          <w:rFonts w:ascii="Times New Roman" w:hAnsi="Times New Roman" w:cs="Times New Roman"/>
          <w:b/>
          <w:sz w:val="24"/>
          <w:szCs w:val="24"/>
        </w:rPr>
      </w:pPr>
      <w:r w:rsidRPr="007A647C">
        <w:rPr>
          <w:rFonts w:ascii="Times New Roman" w:hAnsi="Times New Roman" w:cs="Times New Roman"/>
          <w:b/>
          <w:sz w:val="24"/>
          <w:szCs w:val="24"/>
        </w:rPr>
        <w:lastRenderedPageBreak/>
        <w:t>Приложение</w:t>
      </w:r>
      <w:r w:rsidR="007A647C">
        <w:rPr>
          <w:rFonts w:ascii="Times New Roman" w:hAnsi="Times New Roman" w:cs="Times New Roman"/>
          <w:b/>
          <w:sz w:val="24"/>
          <w:szCs w:val="24"/>
        </w:rPr>
        <w:t xml:space="preserve"> </w:t>
      </w:r>
      <w:r w:rsidRPr="007A647C">
        <w:rPr>
          <w:rFonts w:ascii="Times New Roman" w:hAnsi="Times New Roman" w:cs="Times New Roman"/>
          <w:b/>
          <w:sz w:val="24"/>
          <w:szCs w:val="24"/>
        </w:rPr>
        <w:t>к решению</w:t>
      </w:r>
    </w:p>
    <w:p w:rsidR="007A647C" w:rsidRDefault="00CC526C" w:rsidP="007A647C">
      <w:pPr>
        <w:pStyle w:val="ConsPlusNormal"/>
        <w:jc w:val="right"/>
        <w:outlineLvl w:val="0"/>
        <w:rPr>
          <w:rFonts w:ascii="Times New Roman" w:hAnsi="Times New Roman" w:cs="Times New Roman"/>
          <w:b/>
          <w:sz w:val="24"/>
          <w:szCs w:val="24"/>
        </w:rPr>
      </w:pPr>
      <w:r w:rsidRPr="007A647C">
        <w:rPr>
          <w:rFonts w:ascii="Times New Roman" w:hAnsi="Times New Roman" w:cs="Times New Roman"/>
          <w:b/>
          <w:sz w:val="24"/>
          <w:szCs w:val="24"/>
        </w:rPr>
        <w:t xml:space="preserve"> Совета городского</w:t>
      </w:r>
      <w:r w:rsidR="007A647C">
        <w:rPr>
          <w:rFonts w:ascii="Times New Roman" w:hAnsi="Times New Roman" w:cs="Times New Roman"/>
          <w:b/>
          <w:sz w:val="24"/>
          <w:szCs w:val="24"/>
        </w:rPr>
        <w:t xml:space="preserve"> </w:t>
      </w:r>
      <w:r w:rsidRPr="007A647C">
        <w:rPr>
          <w:rFonts w:ascii="Times New Roman" w:hAnsi="Times New Roman" w:cs="Times New Roman"/>
          <w:b/>
          <w:sz w:val="24"/>
          <w:szCs w:val="24"/>
        </w:rPr>
        <w:t>округа</w:t>
      </w:r>
    </w:p>
    <w:p w:rsidR="00CC526C" w:rsidRPr="007A647C" w:rsidRDefault="00CC526C" w:rsidP="007A647C">
      <w:pPr>
        <w:pStyle w:val="ConsPlusNormal"/>
        <w:jc w:val="right"/>
        <w:outlineLvl w:val="0"/>
        <w:rPr>
          <w:rFonts w:ascii="Times New Roman" w:hAnsi="Times New Roman" w:cs="Times New Roman"/>
          <w:b/>
          <w:sz w:val="24"/>
          <w:szCs w:val="24"/>
        </w:rPr>
      </w:pPr>
      <w:r w:rsidRPr="007A647C">
        <w:rPr>
          <w:rFonts w:ascii="Times New Roman" w:hAnsi="Times New Roman" w:cs="Times New Roman"/>
          <w:b/>
          <w:sz w:val="24"/>
          <w:szCs w:val="24"/>
        </w:rPr>
        <w:t xml:space="preserve"> город Стерлитамак</w:t>
      </w:r>
    </w:p>
    <w:p w:rsidR="00CC526C" w:rsidRPr="007A647C" w:rsidRDefault="00CC526C" w:rsidP="009F1F56">
      <w:pPr>
        <w:pStyle w:val="ConsPlusNormal"/>
        <w:jc w:val="right"/>
        <w:rPr>
          <w:rFonts w:ascii="Times New Roman" w:hAnsi="Times New Roman" w:cs="Times New Roman"/>
          <w:b/>
          <w:sz w:val="24"/>
          <w:szCs w:val="24"/>
        </w:rPr>
      </w:pPr>
      <w:r w:rsidRPr="007A647C">
        <w:rPr>
          <w:rFonts w:ascii="Times New Roman" w:hAnsi="Times New Roman" w:cs="Times New Roman"/>
          <w:b/>
          <w:sz w:val="24"/>
          <w:szCs w:val="24"/>
        </w:rPr>
        <w:t>Республики Башкортостан</w:t>
      </w:r>
    </w:p>
    <w:p w:rsidR="00CC526C" w:rsidRPr="007A647C" w:rsidRDefault="00CC526C" w:rsidP="009F1F56">
      <w:pPr>
        <w:pStyle w:val="ConsPlusNormal"/>
        <w:jc w:val="right"/>
        <w:rPr>
          <w:rFonts w:ascii="Times New Roman" w:hAnsi="Times New Roman" w:cs="Times New Roman"/>
          <w:b/>
          <w:sz w:val="24"/>
          <w:szCs w:val="24"/>
        </w:rPr>
      </w:pPr>
      <w:r w:rsidRPr="007A647C">
        <w:rPr>
          <w:rFonts w:ascii="Times New Roman" w:hAnsi="Times New Roman" w:cs="Times New Roman"/>
          <w:b/>
          <w:sz w:val="24"/>
          <w:szCs w:val="24"/>
        </w:rPr>
        <w:t xml:space="preserve">от </w:t>
      </w:r>
      <w:r w:rsidR="007A647C" w:rsidRPr="007A647C">
        <w:rPr>
          <w:rFonts w:ascii="Times New Roman" w:hAnsi="Times New Roman" w:cs="Times New Roman"/>
          <w:b/>
          <w:sz w:val="24"/>
          <w:szCs w:val="24"/>
        </w:rPr>
        <w:t>16.02.</w:t>
      </w:r>
      <w:r w:rsidR="00E436BA" w:rsidRPr="007A647C">
        <w:rPr>
          <w:rFonts w:ascii="Times New Roman" w:hAnsi="Times New Roman" w:cs="Times New Roman"/>
          <w:b/>
          <w:sz w:val="24"/>
          <w:szCs w:val="24"/>
        </w:rPr>
        <w:t>2016</w:t>
      </w:r>
      <w:r w:rsidRPr="007A647C">
        <w:rPr>
          <w:rFonts w:ascii="Times New Roman" w:hAnsi="Times New Roman" w:cs="Times New Roman"/>
          <w:b/>
          <w:sz w:val="24"/>
          <w:szCs w:val="24"/>
        </w:rPr>
        <w:t>г. №</w:t>
      </w:r>
      <w:r w:rsidR="007A647C" w:rsidRPr="007A647C">
        <w:rPr>
          <w:rFonts w:ascii="Times New Roman" w:hAnsi="Times New Roman" w:cs="Times New Roman"/>
          <w:b/>
          <w:sz w:val="24"/>
          <w:szCs w:val="24"/>
        </w:rPr>
        <w:t xml:space="preserve"> 3-6/42з</w:t>
      </w:r>
    </w:p>
    <w:p w:rsidR="00CC526C" w:rsidRDefault="00CC526C" w:rsidP="009F1F56">
      <w:pPr>
        <w:pStyle w:val="ConsPlusNormal"/>
        <w:jc w:val="right"/>
        <w:rPr>
          <w:rFonts w:ascii="Times New Roman" w:hAnsi="Times New Roman" w:cs="Times New Roman"/>
          <w:sz w:val="24"/>
          <w:szCs w:val="24"/>
        </w:rPr>
      </w:pPr>
    </w:p>
    <w:p w:rsidR="00CC526C" w:rsidRPr="00567FDD" w:rsidRDefault="00CC526C" w:rsidP="009F1F56">
      <w:pPr>
        <w:pStyle w:val="ConsPlusNormal"/>
        <w:jc w:val="right"/>
        <w:rPr>
          <w:rFonts w:ascii="Times New Roman" w:hAnsi="Times New Roman" w:cs="Times New Roman"/>
          <w:sz w:val="24"/>
          <w:szCs w:val="24"/>
        </w:rPr>
      </w:pPr>
    </w:p>
    <w:p w:rsidR="00CC526C" w:rsidRPr="00567FDD" w:rsidRDefault="00CC526C" w:rsidP="009F1F56">
      <w:pPr>
        <w:pStyle w:val="ConsPlusNormal"/>
        <w:ind w:firstLine="540"/>
        <w:jc w:val="both"/>
        <w:rPr>
          <w:rFonts w:ascii="Times New Roman" w:hAnsi="Times New Roman" w:cs="Times New Roman"/>
          <w:sz w:val="24"/>
          <w:szCs w:val="24"/>
        </w:rPr>
      </w:pPr>
    </w:p>
    <w:p w:rsidR="00CC526C" w:rsidRPr="004B7096" w:rsidRDefault="00CC526C" w:rsidP="009F1F56">
      <w:pPr>
        <w:pStyle w:val="ConsPlusTitle"/>
        <w:jc w:val="center"/>
        <w:rPr>
          <w:rFonts w:ascii="Times New Roman" w:hAnsi="Times New Roman" w:cs="Times New Roman"/>
          <w:b w:val="0"/>
          <w:sz w:val="28"/>
          <w:szCs w:val="28"/>
        </w:rPr>
      </w:pPr>
      <w:bookmarkStart w:id="1" w:name="Par36"/>
      <w:bookmarkEnd w:id="1"/>
      <w:r w:rsidRPr="004B7096">
        <w:rPr>
          <w:rFonts w:ascii="Times New Roman" w:hAnsi="Times New Roman" w:cs="Times New Roman"/>
          <w:b w:val="0"/>
          <w:sz w:val="28"/>
          <w:szCs w:val="28"/>
        </w:rPr>
        <w:t>ПОЛОЖЕНИЕ</w:t>
      </w:r>
    </w:p>
    <w:p w:rsidR="00CC526C" w:rsidRPr="004B7096" w:rsidRDefault="00CC526C" w:rsidP="009F1F56">
      <w:pPr>
        <w:pStyle w:val="ConsPlusTitle"/>
        <w:jc w:val="center"/>
        <w:rPr>
          <w:rFonts w:ascii="Times New Roman" w:hAnsi="Times New Roman" w:cs="Times New Roman"/>
          <w:b w:val="0"/>
          <w:sz w:val="28"/>
          <w:szCs w:val="28"/>
        </w:rPr>
      </w:pPr>
      <w:r w:rsidRPr="004B7096">
        <w:rPr>
          <w:rFonts w:ascii="Times New Roman" w:hAnsi="Times New Roman" w:cs="Times New Roman"/>
          <w:b w:val="0"/>
          <w:sz w:val="28"/>
          <w:szCs w:val="28"/>
        </w:rPr>
        <w:t>О БЮДЖЕТНОМ ПРОЦЕССЕ В ГОРОДСКОМ ОКРУГЕ</w:t>
      </w:r>
    </w:p>
    <w:p w:rsidR="00CC526C" w:rsidRPr="004B7096" w:rsidRDefault="00CC526C" w:rsidP="009F1F56">
      <w:pPr>
        <w:pStyle w:val="ConsPlusTitle"/>
        <w:jc w:val="center"/>
        <w:rPr>
          <w:rFonts w:ascii="Times New Roman" w:hAnsi="Times New Roman" w:cs="Times New Roman"/>
          <w:b w:val="0"/>
          <w:sz w:val="28"/>
          <w:szCs w:val="28"/>
        </w:rPr>
      </w:pPr>
      <w:r w:rsidRPr="004B7096">
        <w:rPr>
          <w:rFonts w:ascii="Times New Roman" w:hAnsi="Times New Roman" w:cs="Times New Roman"/>
          <w:b w:val="0"/>
          <w:sz w:val="28"/>
          <w:szCs w:val="28"/>
        </w:rPr>
        <w:t>ГОРОД СТЕРЛИТАМАК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Положение о бюджетном процессе в городском округе город Стерлитамак Республики Башкортостан (далее - Положение) в соответствии с Бюджетным кодексом Российской Федерации определяет порядок организации бюджетного процесса в городском округе город Стерлитамак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jc w:val="center"/>
        <w:outlineLvl w:val="1"/>
        <w:rPr>
          <w:rFonts w:ascii="Times New Roman" w:hAnsi="Times New Roman" w:cs="Times New Roman"/>
          <w:sz w:val="28"/>
          <w:szCs w:val="28"/>
        </w:rPr>
      </w:pPr>
      <w:r w:rsidRPr="004B7096">
        <w:rPr>
          <w:rFonts w:ascii="Times New Roman" w:hAnsi="Times New Roman" w:cs="Times New Roman"/>
          <w:sz w:val="28"/>
          <w:szCs w:val="28"/>
        </w:rPr>
        <w:t>Раздел 1. ОБЩИЕ ПОЛОЖЕНИЯ</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1. Правоотношения, регулируемые настоящим Положением</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К бюджетным правоотношениям относятся:</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отношения, возникающие между субъектами бюджетных правоотношений в процессе формирования доходов и осуществления расходов бюджета городского округа город Стерлитамак Республики Башкортостан (далее - местный бюджет), осуществления муниципальных заимствований, регулирования муниципального долга;</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отношения, возникающие между субъектами бюджетных правоотношений в процессе составления и рассмотрения проекта местного бюджета, утверждения и исполнения местного бюджета, контроля за его исполнением, осуществления бюджетного учета, составления, рассмотрения и утверждения бюджетной отчетности.</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2. Настоящее Положение устанавливает правовой статус участников бюджетного процесса. </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2. Нормативные правовые акты, регулирующие бюджетные правоотношения</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1. Бюджетные правоотношения в городском округе город Стерлитамак Республики Башкортостан регулируются Бюджетным кодексом Российской Федерации, Федеральным законом Российской Федерации от 6 октября 2003 года </w:t>
      </w:r>
      <w:r w:rsidR="003527FF">
        <w:rPr>
          <w:rFonts w:ascii="Times New Roman" w:hAnsi="Times New Roman" w:cs="Times New Roman"/>
          <w:sz w:val="28"/>
          <w:szCs w:val="28"/>
        </w:rPr>
        <w:t>№</w:t>
      </w:r>
      <w:r w:rsidRPr="004B7096">
        <w:rPr>
          <w:rFonts w:ascii="Times New Roman" w:hAnsi="Times New Roman" w:cs="Times New Roman"/>
          <w:sz w:val="28"/>
          <w:szCs w:val="28"/>
        </w:rPr>
        <w:t xml:space="preserve"> 131-ФЗ </w:t>
      </w:r>
      <w:r w:rsidR="003527FF">
        <w:rPr>
          <w:rFonts w:ascii="Times New Roman" w:hAnsi="Times New Roman" w:cs="Times New Roman"/>
          <w:sz w:val="28"/>
          <w:szCs w:val="28"/>
        </w:rPr>
        <w:t>«</w:t>
      </w:r>
      <w:r w:rsidRPr="004B7096">
        <w:rPr>
          <w:rFonts w:ascii="Times New Roman" w:hAnsi="Times New Roman" w:cs="Times New Roman"/>
          <w:sz w:val="28"/>
          <w:szCs w:val="28"/>
        </w:rPr>
        <w:t>Об общих принципах организации местного самоуправления в Российской Федерации</w:t>
      </w:r>
      <w:r w:rsidR="003527FF">
        <w:rPr>
          <w:rFonts w:ascii="Times New Roman" w:hAnsi="Times New Roman" w:cs="Times New Roman"/>
          <w:sz w:val="28"/>
          <w:szCs w:val="28"/>
        </w:rPr>
        <w:t>»</w:t>
      </w:r>
      <w:r w:rsidRPr="004B7096">
        <w:rPr>
          <w:rFonts w:ascii="Times New Roman" w:hAnsi="Times New Roman" w:cs="Times New Roman"/>
          <w:sz w:val="28"/>
          <w:szCs w:val="28"/>
        </w:rPr>
        <w:t xml:space="preserve">, Законом Республики Башкортостан от 15 июля 2005 года </w:t>
      </w:r>
      <w:r w:rsidR="0009492F">
        <w:rPr>
          <w:rFonts w:ascii="Times New Roman" w:hAnsi="Times New Roman" w:cs="Times New Roman"/>
          <w:sz w:val="28"/>
          <w:szCs w:val="28"/>
        </w:rPr>
        <w:t>№</w:t>
      </w:r>
      <w:r w:rsidRPr="004B7096">
        <w:rPr>
          <w:rFonts w:ascii="Times New Roman" w:hAnsi="Times New Roman" w:cs="Times New Roman"/>
          <w:sz w:val="28"/>
          <w:szCs w:val="28"/>
        </w:rPr>
        <w:t xml:space="preserve"> 203-з </w:t>
      </w:r>
      <w:r w:rsidR="0009492F">
        <w:rPr>
          <w:rFonts w:ascii="Times New Roman" w:hAnsi="Times New Roman" w:cs="Times New Roman"/>
          <w:sz w:val="28"/>
          <w:szCs w:val="28"/>
        </w:rPr>
        <w:t>«</w:t>
      </w:r>
      <w:r w:rsidRPr="004B7096">
        <w:rPr>
          <w:rFonts w:ascii="Times New Roman" w:hAnsi="Times New Roman" w:cs="Times New Roman"/>
          <w:sz w:val="28"/>
          <w:szCs w:val="28"/>
        </w:rPr>
        <w:t>О межбюджетных отношениях в Республике Башкортостан</w:t>
      </w:r>
      <w:r w:rsidR="0009492F">
        <w:rPr>
          <w:rFonts w:ascii="Times New Roman" w:hAnsi="Times New Roman" w:cs="Times New Roman"/>
          <w:sz w:val="28"/>
          <w:szCs w:val="28"/>
        </w:rPr>
        <w:t>»</w:t>
      </w:r>
      <w:r w:rsidRPr="004B7096">
        <w:rPr>
          <w:rFonts w:ascii="Times New Roman" w:hAnsi="Times New Roman" w:cs="Times New Roman"/>
          <w:sz w:val="28"/>
          <w:szCs w:val="28"/>
        </w:rPr>
        <w:t xml:space="preserve">, Законом Республики Башкортостан от 15 июля 2005 года </w:t>
      </w:r>
      <w:r w:rsidR="0009492F">
        <w:rPr>
          <w:rFonts w:ascii="Times New Roman" w:hAnsi="Times New Roman" w:cs="Times New Roman"/>
          <w:sz w:val="28"/>
          <w:szCs w:val="28"/>
        </w:rPr>
        <w:t>№</w:t>
      </w:r>
      <w:r w:rsidRPr="004B7096">
        <w:rPr>
          <w:rFonts w:ascii="Times New Roman" w:hAnsi="Times New Roman" w:cs="Times New Roman"/>
          <w:sz w:val="28"/>
          <w:szCs w:val="28"/>
        </w:rPr>
        <w:t xml:space="preserve"> 205-з </w:t>
      </w:r>
      <w:r w:rsidR="0009492F">
        <w:rPr>
          <w:rFonts w:ascii="Times New Roman" w:hAnsi="Times New Roman" w:cs="Times New Roman"/>
          <w:sz w:val="28"/>
          <w:szCs w:val="28"/>
        </w:rPr>
        <w:t>«</w:t>
      </w:r>
      <w:r w:rsidRPr="004B7096">
        <w:rPr>
          <w:rFonts w:ascii="Times New Roman" w:hAnsi="Times New Roman" w:cs="Times New Roman"/>
          <w:sz w:val="28"/>
          <w:szCs w:val="28"/>
        </w:rPr>
        <w:t>О бюджетном процессе в Республике Башкортостан</w:t>
      </w:r>
      <w:r w:rsidR="0009492F">
        <w:rPr>
          <w:rFonts w:ascii="Times New Roman" w:hAnsi="Times New Roman" w:cs="Times New Roman"/>
          <w:sz w:val="28"/>
          <w:szCs w:val="28"/>
        </w:rPr>
        <w:t>»</w:t>
      </w:r>
      <w:r w:rsidRPr="004B7096">
        <w:rPr>
          <w:rFonts w:ascii="Times New Roman" w:hAnsi="Times New Roman" w:cs="Times New Roman"/>
          <w:sz w:val="28"/>
          <w:szCs w:val="28"/>
        </w:rPr>
        <w:t xml:space="preserve">, настоящим Положением, а также законами и нормативными правовыми актами Российской Федерации, законами и нормативными правовыми актами Республики Башкортостан и муниципальными </w:t>
      </w:r>
      <w:r w:rsidRPr="004B7096">
        <w:rPr>
          <w:rFonts w:ascii="Times New Roman" w:hAnsi="Times New Roman" w:cs="Times New Roman"/>
          <w:sz w:val="28"/>
          <w:szCs w:val="28"/>
        </w:rPr>
        <w:lastRenderedPageBreak/>
        <w:t>правовыми актами городского округа город Стерлитамак Республики Башкортостан, регулирующими бюджетные правоотношения.</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Органы местного самоуправления городского округа город Стерлитамак Республики Башкортостан (далее –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Муниципальные правовые акты органов местного самоуправления, регулирующие бюджетные правоотношения, не могут противоречить нормам Бюджетного кодекса Российской Федерации, настоящего Положения.</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3. Действие решения о местном бюджете во времени</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местном бюджете.</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Решение о местном бюджете подлежит официальному опубликованию не позднее 10 дней после его подписания в установленном порядке.</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4. Понятия и термины, применяемые в настоящем Положении</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В целях настоящего Положения применяются понятия и термины, предусмотренные Бюджетным кодексом Российской Федерации.</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jc w:val="center"/>
        <w:outlineLvl w:val="1"/>
        <w:rPr>
          <w:rFonts w:ascii="Times New Roman" w:hAnsi="Times New Roman" w:cs="Times New Roman"/>
          <w:sz w:val="28"/>
          <w:szCs w:val="28"/>
        </w:rPr>
      </w:pPr>
      <w:r w:rsidRPr="004B7096">
        <w:rPr>
          <w:rFonts w:ascii="Times New Roman" w:hAnsi="Times New Roman" w:cs="Times New Roman"/>
          <w:sz w:val="28"/>
          <w:szCs w:val="28"/>
        </w:rPr>
        <w:t>Раздел 2. БЮДЖЕТНЫЕ ПОЛНОМОЧИЯ МУНИЦИПАЛЬНОГО ОБРАЗОВАНИЯ</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5. Бюджетные полномочия муниципального образования</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К бюджетным полномочиям муниципального образования относятся:</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установление порядка составления и рассмотрения проекта местного бюджета, утверждения и исполнения местного бюджета, осуществления контроля над его исполнением и утверждения отчета об исполнении местного бюджета;</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установление и исполнение расходных обязательств муниципального образования;</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осуществление муниципальных заимствований, предоставление муниципальных гарантий, управление муниципальным долгом и управление муниципальными активами;</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в случае и порядке, предусмотренных Бюджетным кодексом Российской Федерации и иными федеральными законами, установление ответственности за </w:t>
      </w:r>
      <w:r w:rsidRPr="004B7096">
        <w:rPr>
          <w:rFonts w:ascii="Times New Roman" w:hAnsi="Times New Roman" w:cs="Times New Roman"/>
          <w:sz w:val="28"/>
          <w:szCs w:val="28"/>
        </w:rPr>
        <w:lastRenderedPageBreak/>
        <w:t>нарушение муниципальных правовых актов по вопросам регулирования бюджетных правоотношений;</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иные бюджетные полномочия, отнесенные Бюджетным кодексом Российской Федерации к бюджетным полномочиям органов местного самоуправления.</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jc w:val="center"/>
        <w:outlineLvl w:val="1"/>
        <w:rPr>
          <w:rFonts w:ascii="Times New Roman" w:hAnsi="Times New Roman" w:cs="Times New Roman"/>
          <w:sz w:val="28"/>
          <w:szCs w:val="28"/>
        </w:rPr>
      </w:pPr>
      <w:r w:rsidRPr="004B7096">
        <w:rPr>
          <w:rFonts w:ascii="Times New Roman" w:hAnsi="Times New Roman" w:cs="Times New Roman"/>
          <w:sz w:val="28"/>
          <w:szCs w:val="28"/>
        </w:rPr>
        <w:t>Раздел 3. БЮДЖЕТНОЕ УСТРОЙСТВО МУНИЦИПАЛЬНОГО ОБРАЗОВАНИЯ</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6. Местный бюджет</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Муниципальное образование - городской округ город Стерлитамак Республики Башкортостан имеет собственный бюджет.</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Бюджет городского округа город Стерлитамак Республики Башкортостан (местный бюджет) предназначен для исполнения расходных обязательств муниципального образования.</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Местный бюджет разрабатывается и утверждается в форме решения Совета городского округа город Стерлитамак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Финансовый год соответствует календарному году и длится с 1 января по 31 декабря.</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7. Бюджетная классификация</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При составлении и исполнении местного бюджета, составлении бюджетной отчетности в части классификации доходов, классификации расходов, классификации источников финансирования дефицита местного бюджета применяется единая бюджетная классификация Российской Федерации.</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Для детализации поступлений по кодам классификации доходов применяется код подвида доходов.</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Финансовый орган муниципального образования (далее - финансовое управление)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Перечень главных администраторов доходов бюджета, закрепляемые за ними виды (подвиды) доходов бюджета утверждаются решением о местном бюджете.</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В случаях изменения состава и (или) функций главных администраторов доходов бюджета, а также изменения принципов назначения и присвоения </w:t>
      </w:r>
      <w:r w:rsidRPr="004B7096">
        <w:rPr>
          <w:rFonts w:ascii="Times New Roman" w:hAnsi="Times New Roman" w:cs="Times New Roman"/>
          <w:sz w:val="28"/>
          <w:szCs w:val="28"/>
        </w:rPr>
        <w:lastRenderedPageBreak/>
        <w:t>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управления без внесения изменений в решение о местном бюджете.</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4. Перечень главных распорядителей средств местного бюджета устанавливается решением Совета городского округа город Стерлитамак Республики Башкортостан о местном бюджете в составе ведомственной структуры расходов.</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утверждаются в составе ведомственной структуры расходов решением о местном бюджете либо в установленных Бюджетным кодексом Российской Федерации случаях сводной бюджетной росписью местного бюджета.</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5. Целевые статьи расходов местного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органами местной администрации, наиболее значимых учреждений образования, культуры и здравоохранения, указанных в ведомственной структуре расходов местного бюджета (в целях настоящего Положения - непрограммные направления деятельности), и (или) расходными обязательствами, подлежащими исполнению за счет средств местного бюджета.</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Перечень и коды целевых статей расходов бюджета устанавливаются финансовым управлением, если иное не установлено Бюджетным кодексом Российской Федерации.</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6. Код вида расходов включает группу, подгруппу и элемент вида расходов.</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 xml:space="preserve">7. Единые для бюджетов бюджетной системы Российской Федерации группы и подгруппы видов расходов установлены статьей 21 Бюджетного кодекса Российской Федерации. </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8. При дополнительной детализации расходов местного бюджета необходимо соблюдать общие требования к порядку формирования перечня кодов элементов видов расходов классификации расходов бюджетов, утверждаемые Министерство финансов Российской Федерации.</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9. Перечень главных администраторов источников финансирования дефицита местного бюджета утверждается решением о местном бюджете.</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Единые для бюджетов бюджетной системы Российской Федерации группы и подгруппы источников финансирования дефицитов бюджетов установлены статьей 23 Бюджетного кодекса Российской Федерации.</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Перечень статей источников финансирования дефицита местного бюджета утверждается решением о местном бюджете при утверждении источников финансирования дефицита местного бюджета. </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10. Общие требования к порядку формирования перечня кодов статей и видов источников финансирования дефицитов бюджетов утверждается Министерство финансов Российской Федерации.</w:t>
      </w:r>
    </w:p>
    <w:p w:rsidR="00CC526C"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11. Финансовое управление утверждает перечень кодов видов источников финансирования дефицита местного бюджета, главными администраторами которых являются органы местного самоуправления и (или) находящиеся в их ведении казенные учреждения.</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jc w:val="center"/>
        <w:outlineLvl w:val="1"/>
        <w:rPr>
          <w:rFonts w:ascii="Times New Roman" w:hAnsi="Times New Roman" w:cs="Times New Roman"/>
          <w:sz w:val="28"/>
          <w:szCs w:val="28"/>
        </w:rPr>
      </w:pPr>
      <w:r w:rsidRPr="004B7096">
        <w:rPr>
          <w:rFonts w:ascii="Times New Roman" w:hAnsi="Times New Roman" w:cs="Times New Roman"/>
          <w:sz w:val="28"/>
          <w:szCs w:val="28"/>
        </w:rPr>
        <w:t>Раздел 4. ДОХОДЫ МЕСТНОГО БЮДЖЕТА</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8. Формирование доходов местного бюджета</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Доходы местного бюджета формируются в соответствии с бюджетным законодательством Российской Федерации, Республики Башкортостан, законодательством о налогах и сборах и законодательством об иных обязательных платежах.</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К доходам местного бюджета относятся налоговые доходы, неналоговые доходы и безвозмездные поступления.</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Статья 9. Перечень и реестр источников доходов местного бюджета </w:t>
      </w:r>
    </w:p>
    <w:p w:rsidR="00CC526C" w:rsidRPr="004B7096" w:rsidRDefault="00CC526C" w:rsidP="009F1F56">
      <w:pPr>
        <w:pStyle w:val="ConsPlusNormal"/>
        <w:ind w:firstLine="540"/>
        <w:jc w:val="both"/>
        <w:rPr>
          <w:rFonts w:ascii="Times New Roman" w:hAnsi="Times New Roman" w:cs="Times New Roman"/>
          <w:i/>
          <w:sz w:val="28"/>
          <w:szCs w:val="28"/>
        </w:rPr>
      </w:pPr>
      <w:r w:rsidRPr="004B7096">
        <w:rPr>
          <w:rFonts w:ascii="Times New Roman" w:hAnsi="Times New Roman" w:cs="Times New Roman"/>
          <w:sz w:val="28"/>
          <w:szCs w:val="28"/>
        </w:rPr>
        <w:tab/>
      </w:r>
      <w:r w:rsidRPr="004B7096">
        <w:rPr>
          <w:rFonts w:ascii="Times New Roman" w:hAnsi="Times New Roman" w:cs="Times New Roman"/>
          <w:sz w:val="28"/>
          <w:szCs w:val="28"/>
        </w:rPr>
        <w:tab/>
      </w:r>
      <w:r w:rsidRPr="004B7096">
        <w:rPr>
          <w:rFonts w:ascii="Times New Roman" w:hAnsi="Times New Roman" w:cs="Times New Roman"/>
          <w:sz w:val="28"/>
          <w:szCs w:val="28"/>
        </w:rPr>
        <w:tab/>
        <w:t>(статья 9 вступает в силу с 1 января 2016 года.)</w:t>
      </w:r>
    </w:p>
    <w:p w:rsidR="00CC526C" w:rsidRPr="004B7096" w:rsidRDefault="00CC526C" w:rsidP="009F1F56">
      <w:pPr>
        <w:autoSpaceDE w:val="0"/>
        <w:autoSpaceDN w:val="0"/>
        <w:adjustRightInd w:val="0"/>
        <w:spacing w:after="0" w:line="240" w:lineRule="auto"/>
        <w:ind w:firstLine="540"/>
        <w:jc w:val="both"/>
        <w:outlineLvl w:val="0"/>
        <w:rPr>
          <w:rFonts w:ascii="Times New Roman" w:hAnsi="Times New Roman"/>
          <w:i/>
          <w:sz w:val="28"/>
          <w:szCs w:val="28"/>
        </w:rPr>
      </w:pP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1. Финансовое управление обязано вести реестр источников доходов местного бюджета.</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 xml:space="preserve"> 2. Реестр источников доходов местного бюджета формируется и ведется в порядке, установленном администрацией городского округа город Стерлитамак Республики Башкортостан в соответствии с общими требованиями к составу информации, порядку формирования и ведения реестра источников доходов бюджетов определяемыми Правительством Российской Федерации.</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3.  Реестр источников доходов местного бюджета финансовым управлением представляется в Министерство финансов Республики Башкортостан в порядке, установленном Правительством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10. Полномочия муниципального образования по формированию доходов местного бюджета</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Решением Совета городского округа город Стерлитамак Республики Башкортостан (далее - Совет)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Решения Совета о внесении изменений в муниципальные правовые акты о местных налогах, муниципальные правовые акты,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и плановый период.</w:t>
      </w:r>
    </w:p>
    <w:p w:rsidR="00CC526C"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Внесение изменений в муниципальные правовые акты Совета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и плановый период.</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jc w:val="center"/>
        <w:outlineLvl w:val="1"/>
        <w:rPr>
          <w:rFonts w:ascii="Times New Roman" w:hAnsi="Times New Roman" w:cs="Times New Roman"/>
          <w:sz w:val="28"/>
          <w:szCs w:val="28"/>
        </w:rPr>
      </w:pPr>
      <w:r w:rsidRPr="004B7096">
        <w:rPr>
          <w:rFonts w:ascii="Times New Roman" w:hAnsi="Times New Roman" w:cs="Times New Roman"/>
          <w:sz w:val="28"/>
          <w:szCs w:val="28"/>
        </w:rPr>
        <w:t>Раздел 5. РАСХОДЫ МЕСТНОГО БЮДЖЕТА</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11. Формирование расходов местного бюджета</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Республики Башкортостан, муниципальным правовым актам должно происходить в очередном финансовом году и плановом периоде за счет средств местного бюджета.</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Предоставление бюджетных ассигнований осуществляется в формах, установленных Бюджетным кодексом Российской Федерации.</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Планирование бюджетных ассигнований осуществляется в порядке и в соответствии с методикой, устанавливаемой финансовым управлением.</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6. 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(проект изменений) в порядке, установленном Администрацией городского округа город Стерлитамак Республики Башкортостан (далее - администрация), на срок до трех лет (с возможным уточнением при составлении проекта бюджета).</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7. Финансовое обеспечение выполнения муниципальных заданий осуществляется за счет средств местного бюджета в порядке, установленном администрацией городского округа город Стерлитамак Республики Башкортостан.</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w:t>
      </w:r>
      <w:hyperlink r:id="rId4" w:history="1">
        <w:r w:rsidRPr="004B7096">
          <w:rPr>
            <w:rFonts w:ascii="Times New Roman" w:hAnsi="Times New Roman"/>
            <w:sz w:val="28"/>
            <w:szCs w:val="28"/>
          </w:rPr>
          <w:t>абзацем</w:t>
        </w:r>
      </w:hyperlink>
      <w:r w:rsidRPr="004B7096">
        <w:rPr>
          <w:rFonts w:ascii="Times New Roman" w:hAnsi="Times New Roman"/>
          <w:sz w:val="28"/>
          <w:szCs w:val="28"/>
        </w:rPr>
        <w:t>первым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8. По решению администрации городского округа город Стерлитамак Республики Башкортостан, осуществляющей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CC526C" w:rsidRPr="004B7096" w:rsidRDefault="00CC526C" w:rsidP="009F1F56">
      <w:pPr>
        <w:pStyle w:val="ConsPlusNormal"/>
        <w:ind w:firstLine="540"/>
        <w:jc w:val="both"/>
        <w:outlineLvl w:val="2"/>
        <w:rPr>
          <w:rFonts w:ascii="Times New Roman" w:hAnsi="Times New Roman" w:cs="Times New Roman"/>
          <w:sz w:val="28"/>
          <w:szCs w:val="28"/>
        </w:rPr>
      </w:pPr>
    </w:p>
    <w:p w:rsidR="00CC526C" w:rsidRPr="004B7096" w:rsidRDefault="00CC526C" w:rsidP="009F1F56">
      <w:pPr>
        <w:autoSpaceDE w:val="0"/>
        <w:autoSpaceDN w:val="0"/>
        <w:adjustRightInd w:val="0"/>
        <w:spacing w:after="0" w:line="240" w:lineRule="auto"/>
        <w:ind w:firstLine="540"/>
        <w:jc w:val="both"/>
        <w:outlineLvl w:val="0"/>
        <w:rPr>
          <w:rFonts w:ascii="Times New Roman" w:hAnsi="Times New Roman"/>
          <w:sz w:val="28"/>
          <w:szCs w:val="28"/>
        </w:rPr>
      </w:pPr>
      <w:r w:rsidRPr="004B7096">
        <w:rPr>
          <w:rFonts w:ascii="Times New Roman" w:hAnsi="Times New Roman"/>
          <w:sz w:val="28"/>
          <w:szCs w:val="28"/>
        </w:rPr>
        <w:t>Статья 12. Осуществление закупок товаров, работ, услуг для обеспечения муниципальных нужд</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2. Получатели бюджетных средств обязаны вести реестры закупок, осуществленных без заключения муниципальных контрактов.</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3. Реестры закупок, осуществленных без заключения муниципальных контрактов, должны содержать следующие сведения:</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краткое наименование закупаемых товаров, работ и услуг;</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наименование и местонахождение поставщиков, подрядчиков и исполнителей услуг;</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цена и дата закупки.</w:t>
      </w:r>
    </w:p>
    <w:p w:rsidR="00CC526C" w:rsidRPr="004B7096" w:rsidRDefault="00CC526C" w:rsidP="009F1F56">
      <w:pPr>
        <w:pStyle w:val="ConsPlusNormal"/>
        <w:ind w:firstLine="540"/>
        <w:jc w:val="both"/>
        <w:outlineLvl w:val="2"/>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13. Расходные обязательства муниципального образования</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Расходные обязательства муниципального образования возникают в результате:</w:t>
      </w:r>
    </w:p>
    <w:p w:rsidR="00CC526C" w:rsidRPr="004B7096" w:rsidRDefault="00CC526C" w:rsidP="009F1F56">
      <w:pPr>
        <w:pStyle w:val="ConsPlusNormal"/>
        <w:ind w:firstLine="540"/>
        <w:jc w:val="both"/>
        <w:rPr>
          <w:rFonts w:ascii="Times New Roman" w:hAnsi="Times New Roman" w:cs="Times New Roman"/>
          <w:sz w:val="28"/>
          <w:szCs w:val="28"/>
        </w:rPr>
      </w:pPr>
      <w:bookmarkStart w:id="2" w:name="Par152"/>
      <w:bookmarkEnd w:id="2"/>
      <w:r w:rsidRPr="004B7096">
        <w:rPr>
          <w:rFonts w:ascii="Times New Roman" w:hAnsi="Times New Roman" w:cs="Times New Roman"/>
          <w:sz w:val="28"/>
          <w:szCs w:val="28"/>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CC526C" w:rsidRPr="004B7096" w:rsidRDefault="00CC526C" w:rsidP="009F1F56">
      <w:pPr>
        <w:pStyle w:val="ConsPlusNormal"/>
        <w:ind w:firstLine="540"/>
        <w:jc w:val="both"/>
        <w:rPr>
          <w:rFonts w:ascii="Times New Roman" w:hAnsi="Times New Roman" w:cs="Times New Roman"/>
          <w:sz w:val="28"/>
          <w:szCs w:val="28"/>
        </w:rPr>
      </w:pPr>
      <w:bookmarkStart w:id="3" w:name="Par153"/>
      <w:bookmarkEnd w:id="3"/>
      <w:r w:rsidRPr="004B7096">
        <w:rPr>
          <w:rFonts w:ascii="Times New Roman" w:hAnsi="Times New Roman" w:cs="Times New Roman"/>
          <w:sz w:val="28"/>
          <w:szCs w:val="28"/>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CC526C" w:rsidRPr="004B7096" w:rsidRDefault="00CC526C" w:rsidP="009F1F56">
      <w:pPr>
        <w:pStyle w:val="ConsPlusNormal"/>
        <w:ind w:firstLine="540"/>
        <w:jc w:val="both"/>
        <w:rPr>
          <w:rFonts w:ascii="Times New Roman" w:hAnsi="Times New Roman" w:cs="Times New Roman"/>
          <w:sz w:val="28"/>
          <w:szCs w:val="28"/>
        </w:rPr>
      </w:pPr>
      <w:bookmarkStart w:id="4" w:name="Par154"/>
      <w:bookmarkEnd w:id="4"/>
      <w:r w:rsidRPr="004B7096">
        <w:rPr>
          <w:rFonts w:ascii="Times New Roman" w:hAnsi="Times New Roman" w:cs="Times New Roman"/>
          <w:sz w:val="28"/>
          <w:szCs w:val="28"/>
        </w:rPr>
        <w:t>заключения от имени муниципального образования договоров (соглашений) муниципальными казенными учреждениями.</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Расходные обязательства муниципального образования, указанные в абзацах втором и  четвертом пункта 1 настоящей статьи, устанавливаются органами местного самоуправления городского округа город Стерлитамак Республики Башкортостан самостоятельно и исполняются за счет собственных доходов и источников финансирования дефицита местного бюджета.</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3. Расходные обязательства муниципального образования, указанные в </w:t>
      </w:r>
      <w:hyperlink w:anchor="Par153" w:history="1">
        <w:r w:rsidRPr="004B7096">
          <w:rPr>
            <w:rFonts w:ascii="Times New Roman" w:hAnsi="Times New Roman" w:cs="Times New Roman"/>
            <w:sz w:val="28"/>
            <w:szCs w:val="28"/>
          </w:rPr>
          <w:t>абзаце третьем пункта 1</w:t>
        </w:r>
      </w:hyperlink>
      <w:r w:rsidRPr="004B7096">
        <w:rPr>
          <w:rFonts w:ascii="Times New Roman" w:hAnsi="Times New Roman" w:cs="Times New Roman"/>
          <w:sz w:val="28"/>
          <w:szCs w:val="28"/>
        </w:rPr>
        <w:t xml:space="preserve"> настоящей статьи, устанавливаются муниципальными правовыми актами органов местного самоуправления городского округа город Стерлитамак Республики Башкортостан в соответствии с федеральными законами (законами Республики Башкортостан), исполняются за счет и в пределах субвенций из бюджета Республики Башкортостан, предоставляемых местному бюджету в порядке, предусмотренном статьей 140 Бюджетного кодекса Российской Федерации.</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4. Органы местного самоуправления муниципального образования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5. Расходные обязательства городского округа город Стерлитамак Республики Башкортостан учитываются в реестре расходных обязательств.</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6. Реестр расходных обязательств городского округа город Стерлитамак Республики Башкортостан ведется в порядке, установленном Администрацией городского округа город Стерлитамак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Реестр расходных обязательств муниципального образования представляется финансовым управлением в Министерство финансов Республики Башкортостан в порядке, установленном Министерством финансов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14. Резервный фонд Администрации городского округа город Стерлитамак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В расходной части местного бюджета предусматривается создание резервного фонда Администрации городского округа город Стерлитамак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В расходной части местного бюджета запрещается создание резервных фондов представительного органа муниципального образования и депутатов представительного органа муниципального образования.</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Размер резервного фонда Администрации городского округа город Стерлитамак Республики Башкортостан устанавливается решением о местном бюджете и не может превышать 3 процентов утвержденного указанным решением общего объема расходов.</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4. Средства резервного фонда Администрации городского округа город Стерлитамак Республики Башкортостан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5. Бюджетные ассигнования резервного фонда Администрации городского округа город Стерлитамак Республики Башкортостан, предусмотренные в составе местного бюджета, используются по решению Администрации городского округа город Стерлитамак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6. Порядок использования бюджетных ассигнований резервного фонда Администрации городского округа город Стерлитамак Республики Башкортостан, предусмотренных в составе местного бюджета, устанавливается Администрацией городского округа город Стерлитамак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7. Отчет об использовании бюджетных ассигнований резервного фонда Администрации городского округа город Стерлитамак Республики Башкортостан прилагается к годовому отчету об исполнении местного бюджета.</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15. Муниципальный долг</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Структура муниципального долга представляет собой группировку муниципальных долговых обязательств по установленным Бюджетным кодексом Российской Федерации видам и срочности долговых обязательств.</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Прекращение муниципальных долговых обязательств, выраженных в валюте Российской Федерации, и их списание с муниципального долга осуществляется в случае и порядке, предусмотренных Бюджетным кодексом Российской Федерации.</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Управление муниципальным долгом осуществляется Администрацией городского округа город Стерлитамак Республики Башкортостан в соответствии с Уставом городского округа город Стерлитамак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4. Долговые обязательства муниципального образования полностью и без условий обеспечиваются всем находящимся в собственности городского округа город Стерлитамак Республики Башкортостан имуществом, составляющим муниципальную казну, и исполняются за счет средств местного бюджета.</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5. 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по муниципальным гарантиям.</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6.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7. Решением о местном бюджете на очередной финансовый год и каждый год планового периода устанавливается объем расходов на обслуживание муниципального долга, который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8. Учет и регистрация муниципальных долговых обязательств городского округа город Стерлитамак Республики Башкортостан осуществляются в муниципальной долговой книге муниципального образования.</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9. Ведение муниципальной долговой книги осуществляется финансовым управлением.</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Информация о долговых обязательствах вносится в муниципальную долговую книгу в срок, не превышающий пяти рабочих дней с момента возникновения соответствующего обязательства.</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10.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муниципального образования.</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11. В муниципальной долговой книге городского округа город Стерлитамак Республики Башкортостан, в том числе учитывается информация о просроченной задолженности по исполнению муниципальных долговых обязательств.</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16. Муниципальные заимствования</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городского округа город Стерлитамак Республики Башкортостан принадлежит Администрации городского округа город Стерлитамак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Предельный объем муниципальных заимствований в текущем финансовом году с учетом положений статьи 104 Бюджетного кодекса Российской Федерации не должен превышать сумму, направляемую в текущем финансовом году на финансирование дефицита городского округа город Стерлитамак Республики Башкортостан и (или) погашение долговых обязательств городского округа город Стерлитамак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17. Муниципальные гарантии</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От имени муниципального образования муниципальные гарантии предоставляются Администрацией городского округа город Стерлитамак Республики Башкортостан в пределах общей суммы предоставляемых гарантий, указанной в решении о местном бюджете на очередной финансовый год и плановый период.</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Предоставление муниципальных гарантий осуществляется в соответствии с полномочиями органов местного самоуправления муниципального образования на основании решения Совета городского округа город Стерлитамак Республики Башкортостан о местном бюджете на очередной финансовый год и плановый период, решения Администрации городского округа город Стерлитамак Республики Башкортостан, а также договора о предоставлении муниципальной гарантии при выполнении условий, установленных Бюджетным кодексом Российской Федерации.</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Порядок предоставления муниципальных гарантий определяется Администрацией городского округа город Стерлитамак Республики Башкортостан в соответствии с требованиями Бюджетного кодекса Российской Федерации.</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4. Программа муниципальных гарантий является приложением к решению о местном бюджете.</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5. Письменная форма муниципальной гарантии является обязательной.</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6. Предоставление и исполнение муниципальной гарантии подлежит отражению в муниципальной долговой книге.</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7. Финансовое управление:</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осуществляет анализ финансового состояния принципала в целях предоставления муниципальной гарантии в установленном им порядке;</w:t>
      </w:r>
    </w:p>
    <w:p w:rsidR="00CC526C"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ведет учет выданных гарантий, исполнение обязательств принципала, обеспеченных гарантиями, а также учет осуществления гарантом платежей по выданным гарантиям.</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jc w:val="center"/>
        <w:outlineLvl w:val="1"/>
        <w:rPr>
          <w:rFonts w:ascii="Times New Roman" w:hAnsi="Times New Roman" w:cs="Times New Roman"/>
          <w:sz w:val="28"/>
          <w:szCs w:val="28"/>
        </w:rPr>
      </w:pPr>
      <w:r w:rsidRPr="004B7096">
        <w:rPr>
          <w:rFonts w:ascii="Times New Roman" w:hAnsi="Times New Roman" w:cs="Times New Roman"/>
          <w:sz w:val="28"/>
          <w:szCs w:val="28"/>
        </w:rPr>
        <w:t>Раздел 6. БЮДЖЕТНЫЙ ПРОЦЕСС ГОРОДСКОГО ОКРУГА</w:t>
      </w:r>
    </w:p>
    <w:p w:rsidR="00CC526C" w:rsidRPr="004B7096" w:rsidRDefault="00CC526C" w:rsidP="009F1F56">
      <w:pPr>
        <w:pStyle w:val="ConsPlusNormal"/>
        <w:jc w:val="center"/>
        <w:rPr>
          <w:rFonts w:ascii="Times New Roman" w:hAnsi="Times New Roman" w:cs="Times New Roman"/>
          <w:sz w:val="28"/>
          <w:szCs w:val="28"/>
        </w:rPr>
      </w:pPr>
      <w:r w:rsidRPr="004B7096">
        <w:rPr>
          <w:rFonts w:ascii="Times New Roman" w:hAnsi="Times New Roman" w:cs="Times New Roman"/>
          <w:sz w:val="28"/>
          <w:szCs w:val="28"/>
        </w:rPr>
        <w:t>ГОРОД СТЕРЛИТАМАК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18. Участники бюджетного процесса и их полномочия</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Участниками бюджетного процесса являются:</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председатель Совета городского округа город Стерлитамак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Совет городского округа город Стерлитамак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Администрация городского округа город Стерлитамак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органы муниципального финансового контроля;</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 главные распорядители (распорядители) бюджетных средств;</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главные администраторы (администраторы) доходов бюджета;</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главные администраторы (администраторы) источников финансирования дефицита бюджета;</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получатели бюджетных средств.</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19. Бюджетные полномочия Совета городского округа город Стерлитамак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Совет городского округа город Стерлитамак Республики Башкортостан (далее – Совет) рассматривает и утверждает местный бюджет и отчет об его исполнении, осуществляет контроль в ходе рассмотрения отдельных вопросов исполнения местного бюджета на своих заседаниях, заседаниях комиссий, рабочих групп Совета, в ходе проводимых Советом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городского округа город Стерлитамак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Совету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их полномочий Администрацией городского округа город Стерлитамак Республики Башкортостан должна быть предоставлена вся необходимая информация.</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20. Бюджетные полномочия Администрации городского округа город Стерлитамак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Администрация городского округа город Стерлитамак Республики Башкортостан обеспечивает составление проекта местного бюджета, вносит его с необходимыми документами и материалами на утверждение Совета, обеспечивает исполнение местного бюджета и составление бюджетной отчетности, представляет отчет об исполнении местного бюджета на утверждение Совета,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Финансовое управление составляет проект местного бюджета, представляет его с необходимыми документами и материалами для внесения в Совет, организует исполнение местного бюджета, составляет и ведет сводную бюджетную роспись местного бюджета, на основании и во исполнение Бюджетного кодекса Российской Федерации, настоящего Положения, иных актов бюджетного законодательства Российской Федерации и Республики Башкортостан, муниципальных правовых актов принимает нормативные акты в установленной сфере деятельности; ведет муниципальную долговую книгу; осуществляет иные бюджетные полномочия, установленные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Финансовое управление 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 осуществляет бюджетные полномочия по кассовому обслуживанию исполнения местного бюджета.</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21. Бюджетные полномочия органов муниципального финансового контроля</w:t>
      </w:r>
    </w:p>
    <w:p w:rsidR="00CC526C" w:rsidRPr="004B7096" w:rsidRDefault="00CC526C" w:rsidP="009F1F56">
      <w:pPr>
        <w:pStyle w:val="ConsPlusNormal"/>
        <w:ind w:firstLine="540"/>
        <w:jc w:val="both"/>
        <w:rPr>
          <w:rFonts w:ascii="Times New Roman" w:hAnsi="Times New Roman" w:cs="Times New Roman"/>
          <w:i/>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1. К органам муниципального финансового контроля относятся Контрольно-счетная палата городского округа город Стерлитамак Республики Башкортостан (далее - Контрольно-счетная палата), отдел финансового контроля Финансового управление администрации городского округа город Стерлитамак Республики Башкортостан (далее - отдел финансового контроля). </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Контрольно-счетная палата осуществляет бюджетные полномочия, установленные Бюджетным кодексом Российской Федерации, а также бюджетные полномочия по:</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аудиту эффективности, направленному на определение экономности и результативности использования бюджетных средств;</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экспертизе проектов решений о местном бюджете, в том числе обоснованности показателей (параметров и характеристик) местного бюджета;</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экспертизе муниципальных программ;</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3. Отдел финансового контроля в соответствии с  Бюджетным кодексом Российской Федерации проводит анализ осуществления главными администраторами бюджетных средств внутреннего финансового контроля и внутреннего финансового аудита. </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Отдел финансового контроля обязан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отделом финансового контроля.</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 xml:space="preserve">Статья 22. Бюджетные полномочия других участников бюджетного процесса </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Другие участники бюджетного процесса - главные распорядители (распорядители)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 получатели бюджетных средств  осуществляют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jc w:val="center"/>
        <w:outlineLvl w:val="1"/>
        <w:rPr>
          <w:rFonts w:ascii="Times New Roman" w:hAnsi="Times New Roman" w:cs="Times New Roman"/>
          <w:sz w:val="28"/>
          <w:szCs w:val="28"/>
        </w:rPr>
      </w:pPr>
      <w:r w:rsidRPr="004B7096">
        <w:rPr>
          <w:rFonts w:ascii="Times New Roman" w:hAnsi="Times New Roman" w:cs="Times New Roman"/>
          <w:sz w:val="28"/>
          <w:szCs w:val="28"/>
        </w:rPr>
        <w:t>Раздел 7. СОСТАВЛЕНИЕ ПРОЕКТА МЕСТНОГО БЮДЖЕТА,</w:t>
      </w:r>
    </w:p>
    <w:p w:rsidR="00CC526C" w:rsidRPr="004B7096" w:rsidRDefault="00CC526C" w:rsidP="009F1F56">
      <w:pPr>
        <w:pStyle w:val="ConsPlusNormal"/>
        <w:jc w:val="center"/>
        <w:rPr>
          <w:rFonts w:ascii="Times New Roman" w:hAnsi="Times New Roman" w:cs="Times New Roman"/>
          <w:sz w:val="28"/>
          <w:szCs w:val="28"/>
        </w:rPr>
      </w:pPr>
      <w:r w:rsidRPr="004B7096">
        <w:rPr>
          <w:rFonts w:ascii="Times New Roman" w:hAnsi="Times New Roman" w:cs="Times New Roman"/>
          <w:sz w:val="28"/>
          <w:szCs w:val="28"/>
        </w:rPr>
        <w:t>РАССМОТРЕНИЕ И УТВЕРЖДЕНИЕ МЕСТНОГО БЮДЖЕТА</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23. Общие положения</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Проект местного бюджета составляется на основе прогноза социально-экономического развития городского округа город Стерлитамак Республики Башкортостан в целях финансового обеспечения расходных обязательств.</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Проект местного бюджета составляется в порядке и в сроки, установленные Администрацией городского округа город Стерлитамак Республики Башкортостан, в соответствии с Бюджетным кодексом Российской Федерации и настоящим Положением.</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Проект местного бюджета составляется и утверждается сроком на три года - очередной финансовый год и плановый период.</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24. Составление проекта местного бюджета</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Составление проекта местного бюджета - исключительная прерогатива Администрации городского округа город Стерлитамак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Непосредственное составление проекта бюджета осуществляет финансовое управление.</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Составление проекта местного бюджета основывается на:</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бюджетном прогнозе (проекте бюджетного прогноза, проекте изменений бюджетного прогноза) на долгосрочный период;</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муниципальных программах (проектах муниципальных программ, проектах изменений указанных программ);</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прогнозе социально-экономического развития территории городского округа город Стерлитамак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основных направлениях бюджетной политики и основных направлениях налоговой политики.</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4. Внесение финансовым управлением проекта решения о местном бюджете для рассмотрения Администрацией городского округа город Стерлитамак Республики Башкортостан осуществляется не позднее 30 дней до внесения проекта указанного решения в Совет.</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25. Муниципальные программы</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Муниципальные программы, реализуемые за счет средств местного бюджета, утверждаются Администрацией городского округа город Стерлитамак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Сроки реализации муниципальных программ, порядок принятия решений об их разработке, их формирования и реализации устанавливаются Администрацией городского округа город Стерлитамак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постановлением Администрации городского округа город Стерлитамак Республики Башкортостан, утвердившим программу.</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городского округа город Стерлитамак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По каждой муниципальной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городского округа город Стерлитамак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По результатам указанной оценки Администрацией городского округа город Стерлитамак Республики Башкортостан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C526C"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26. Ведомственные целевые программы</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городского округа город Стерлитамак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27.  Муниципальный дорожный фонд</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1. Муниципальный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городского округа город Стерлитамак Республики Башкортостан. </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2. Муниципальный дорожный фонд создается решением Совета городского округа город Стерлитамак Республики Башкортостан (за исключением решения о местном бюджете). </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Порядок формирования и использования бюджетных ассигнований муниципального дорожного фонда устанавливается решением Совета городского округа город Стерлитамак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autoSpaceDE w:val="0"/>
        <w:autoSpaceDN w:val="0"/>
        <w:adjustRightInd w:val="0"/>
        <w:spacing w:after="0" w:line="240" w:lineRule="auto"/>
        <w:ind w:firstLine="540"/>
        <w:jc w:val="both"/>
        <w:outlineLvl w:val="0"/>
        <w:rPr>
          <w:rFonts w:ascii="Times New Roman" w:hAnsi="Times New Roman"/>
          <w:bCs/>
          <w:sz w:val="28"/>
          <w:szCs w:val="28"/>
        </w:rPr>
      </w:pPr>
      <w:r w:rsidRPr="004B7096">
        <w:rPr>
          <w:rFonts w:ascii="Times New Roman" w:hAnsi="Times New Roman"/>
          <w:bCs/>
          <w:sz w:val="28"/>
          <w:szCs w:val="28"/>
        </w:rPr>
        <w:t>Статья 28. Долгосрочное бюджетное планирование</w:t>
      </w:r>
    </w:p>
    <w:p w:rsidR="00CC526C" w:rsidRPr="004B7096" w:rsidRDefault="00CC526C" w:rsidP="009F1F56">
      <w:pPr>
        <w:autoSpaceDE w:val="0"/>
        <w:autoSpaceDN w:val="0"/>
        <w:adjustRightInd w:val="0"/>
        <w:spacing w:after="0" w:line="240" w:lineRule="auto"/>
        <w:ind w:firstLine="540"/>
        <w:jc w:val="both"/>
        <w:outlineLvl w:val="0"/>
        <w:rPr>
          <w:rFonts w:ascii="Times New Roman" w:hAnsi="Times New Roman"/>
          <w:bCs/>
          <w:sz w:val="28"/>
          <w:szCs w:val="28"/>
        </w:rPr>
      </w:pPr>
    </w:p>
    <w:p w:rsidR="00CC526C" w:rsidRPr="004B7096" w:rsidRDefault="00CC526C" w:rsidP="009F1F56">
      <w:pPr>
        <w:autoSpaceDE w:val="0"/>
        <w:autoSpaceDN w:val="0"/>
        <w:adjustRightInd w:val="0"/>
        <w:spacing w:after="0" w:line="240" w:lineRule="auto"/>
        <w:ind w:firstLine="540"/>
        <w:jc w:val="both"/>
        <w:rPr>
          <w:rFonts w:ascii="Times New Roman" w:hAnsi="Times New Roman"/>
          <w:bCs/>
          <w:sz w:val="28"/>
          <w:szCs w:val="28"/>
        </w:rPr>
      </w:pPr>
      <w:r w:rsidRPr="004B7096">
        <w:rPr>
          <w:rFonts w:ascii="Times New Roman" w:hAnsi="Times New Roman"/>
          <w:bCs/>
          <w:sz w:val="28"/>
          <w:szCs w:val="28"/>
        </w:rPr>
        <w:t>1. Долгосрочное бюджетное планирование осуществляется путем формирования бюджетного прогноза муниципального образования на долгосрочный период.</w:t>
      </w:r>
    </w:p>
    <w:p w:rsidR="00CC526C" w:rsidRPr="004B7096" w:rsidRDefault="00CC526C" w:rsidP="009F1F56">
      <w:pPr>
        <w:autoSpaceDE w:val="0"/>
        <w:autoSpaceDN w:val="0"/>
        <w:adjustRightInd w:val="0"/>
        <w:spacing w:after="0" w:line="240" w:lineRule="auto"/>
        <w:ind w:firstLine="540"/>
        <w:jc w:val="both"/>
        <w:rPr>
          <w:rFonts w:ascii="Times New Roman" w:hAnsi="Times New Roman"/>
          <w:bCs/>
          <w:sz w:val="28"/>
          <w:szCs w:val="28"/>
        </w:rPr>
      </w:pPr>
      <w:r w:rsidRPr="004B7096">
        <w:rPr>
          <w:rFonts w:ascii="Times New Roman" w:hAnsi="Times New Roman"/>
          <w:bCs/>
          <w:sz w:val="28"/>
          <w:szCs w:val="28"/>
        </w:rPr>
        <w:t>2.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CC526C" w:rsidRPr="004B7096" w:rsidRDefault="00CC526C" w:rsidP="009F1F56">
      <w:pPr>
        <w:autoSpaceDE w:val="0"/>
        <w:autoSpaceDN w:val="0"/>
        <w:adjustRightInd w:val="0"/>
        <w:spacing w:after="0" w:line="240" w:lineRule="auto"/>
        <w:ind w:firstLine="540"/>
        <w:jc w:val="both"/>
        <w:rPr>
          <w:rFonts w:ascii="Times New Roman" w:hAnsi="Times New Roman"/>
          <w:bCs/>
          <w:sz w:val="28"/>
          <w:szCs w:val="28"/>
        </w:rPr>
      </w:pPr>
      <w:r w:rsidRPr="004B7096">
        <w:rPr>
          <w:rFonts w:ascii="Times New Roman" w:hAnsi="Times New Roman"/>
          <w:bCs/>
          <w:sz w:val="28"/>
          <w:szCs w:val="28"/>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местном бюджете без продления периода его действия.</w:t>
      </w:r>
    </w:p>
    <w:p w:rsidR="00CC526C" w:rsidRPr="004B7096" w:rsidRDefault="00CC526C" w:rsidP="009F1F56">
      <w:pPr>
        <w:autoSpaceDE w:val="0"/>
        <w:autoSpaceDN w:val="0"/>
        <w:adjustRightInd w:val="0"/>
        <w:spacing w:after="0" w:line="240" w:lineRule="auto"/>
        <w:ind w:firstLine="540"/>
        <w:jc w:val="both"/>
        <w:rPr>
          <w:rFonts w:ascii="Times New Roman" w:hAnsi="Times New Roman"/>
          <w:bCs/>
          <w:sz w:val="28"/>
          <w:szCs w:val="28"/>
        </w:rPr>
      </w:pPr>
      <w:r w:rsidRPr="004B7096">
        <w:rPr>
          <w:rFonts w:ascii="Times New Roman" w:hAnsi="Times New Roman"/>
          <w:bCs/>
          <w:sz w:val="28"/>
          <w:szCs w:val="28"/>
        </w:rPr>
        <w:t>3.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городского округа город Стерлитамак Республики Башкортостан с соблюдением требований Бюджетного кодекса Российской Федерации.</w:t>
      </w:r>
    </w:p>
    <w:p w:rsidR="00CC526C" w:rsidRPr="004B7096" w:rsidRDefault="00CC526C" w:rsidP="009F1F56">
      <w:pPr>
        <w:autoSpaceDE w:val="0"/>
        <w:autoSpaceDN w:val="0"/>
        <w:adjustRightInd w:val="0"/>
        <w:spacing w:after="0" w:line="240" w:lineRule="auto"/>
        <w:ind w:firstLine="540"/>
        <w:jc w:val="both"/>
        <w:rPr>
          <w:rFonts w:ascii="Times New Roman" w:hAnsi="Times New Roman"/>
          <w:bCs/>
          <w:sz w:val="28"/>
          <w:szCs w:val="28"/>
        </w:rPr>
      </w:pPr>
      <w:r w:rsidRPr="004B7096">
        <w:rPr>
          <w:rFonts w:ascii="Times New Roman" w:hAnsi="Times New Roman"/>
          <w:bCs/>
          <w:sz w:val="28"/>
          <w:szCs w:val="28"/>
        </w:rPr>
        <w:t>4.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Совет городского округа город Стерлитамак Республики Башкортостан одновременно с проектом решения о местном бюджете.</w:t>
      </w:r>
    </w:p>
    <w:p w:rsidR="00CC526C" w:rsidRPr="004B7096" w:rsidRDefault="00CC526C" w:rsidP="009F1F56">
      <w:pPr>
        <w:autoSpaceDE w:val="0"/>
        <w:autoSpaceDN w:val="0"/>
        <w:adjustRightInd w:val="0"/>
        <w:spacing w:after="0" w:line="240" w:lineRule="auto"/>
        <w:ind w:firstLine="540"/>
        <w:jc w:val="both"/>
        <w:rPr>
          <w:rFonts w:ascii="Times New Roman" w:hAnsi="Times New Roman"/>
          <w:bCs/>
          <w:sz w:val="28"/>
          <w:szCs w:val="28"/>
        </w:rPr>
      </w:pPr>
      <w:r w:rsidRPr="004B7096">
        <w:rPr>
          <w:rFonts w:ascii="Times New Roman" w:hAnsi="Times New Roman"/>
          <w:bCs/>
          <w:sz w:val="28"/>
          <w:szCs w:val="28"/>
        </w:rPr>
        <w:t>5. Бюджетный прогноз (изменения бюджетного прогноза) муниципального образования на долгосрочный период утверждается (утверждаются) Администрацией городского округа город Стерлитамак Республики Башкортостан в срок, не превышающий двух месяцев со дня официального опубликования решения о местном бюджете.</w:t>
      </w:r>
    </w:p>
    <w:p w:rsidR="00CC526C" w:rsidRPr="004B7096" w:rsidRDefault="00CC526C" w:rsidP="009F1F56">
      <w:pPr>
        <w:pStyle w:val="ConsPlusNormal"/>
        <w:ind w:firstLine="540"/>
        <w:jc w:val="both"/>
        <w:outlineLvl w:val="2"/>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29. Решение о местном бюджете</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В решении о местном бюджете должны содержаться основные характеристики местного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настоящим Положением.</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Решением о местном бюджете утверждаются:</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перечень главных администраторов доходов бюджета;</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перечень главных администраторов источников финансирования дефицита бюджета;</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очередной финансовый год и плановый период, а также по разделам и подразделам классификации расходов бюджетов в случаях, установленных Бюджетным кодексом Российской Федерации, законом Республики Башкортостан, решением Совета;</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ведомственная структура расходов местного бюджета на очередной финансовый год и плановый период;</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плановый период;</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источники финансирования дефицита местного бюджета на очередной финансовый год и плановый период;</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предельный объем муниципального долга;</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бюджетные ассигнования на возможное исполнение выданных муниципальных гарантий (при наличии программы муниципальных гарантий);</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размер резервного фонда Администрации городского округа город Стерлитамак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объем бюджетных ассигнований Дорожного фонда городского округа город Стерлитамак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программа муниципальных внутренних заимствований на очередной финансовый год и плановый период;</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программа муниципальных гарантий на очередной финансовый год и плановый период;</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предельный объем расходов на обслуживание муниципального долга в очередном финансовом году и плановом периоде;</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иные показатели местного бюджета, установленные Бюджетным кодексом Российской Федерации, настоящим Положением.</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bookmarkStart w:id="5" w:name="Par387"/>
      <w:bookmarkEnd w:id="5"/>
      <w:r w:rsidRPr="004B7096">
        <w:rPr>
          <w:rFonts w:ascii="Times New Roman" w:hAnsi="Times New Roman" w:cs="Times New Roman"/>
          <w:sz w:val="28"/>
          <w:szCs w:val="28"/>
        </w:rPr>
        <w:t>Статья 30. Документы и материалы, представляемые одновременно с проектом местного бюджета</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Одновременно с проектом решения о местном бюджете в Совет городского округа город Стерлитамак Республики Башкортостан представляются:</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основные направления бюджетной политики и основные направления налоговой политики;</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предварительные итоги социально-экономического развития территории городского округа город Стерлитамак Республики Башкортостан за истекший период текущего финансового года и ожидаемые итоги социально-экономического развития территории за текущий финансовый год;</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прогноз социально-экономического развития территории городского округа город Стерлитамак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прогноз основных характеристик (общий объем доходов, общий объем расходов, дефицита (профицита) бюджета) местного бюджета на очередной финансовый год и плановый период; </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пояснительная записка к проекту местного бюджета;</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оценка ожидаемого исполнения местного бюджета за текущий финансовый год;</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паспорта муниципальных программ (проекты изменений в указанные паспорта);</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предложенные Советом городского округа город Стерлитамак Республики Башкортостан, Контрольно-счетной палатой городского округа город Стерлитамак Республики Башкортостан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 </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bCs/>
          <w:sz w:val="28"/>
          <w:szCs w:val="28"/>
        </w:rPr>
        <w:t>проект бюджетного прогноза;</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реестр источников доходов местного бюджета;</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иные документы и материалы.</w:t>
      </w:r>
    </w:p>
    <w:p w:rsidR="00CC526C" w:rsidRPr="004B7096" w:rsidRDefault="00CC526C" w:rsidP="009F1F56">
      <w:pPr>
        <w:pStyle w:val="ConsPlusNormal"/>
        <w:ind w:firstLine="540"/>
        <w:jc w:val="both"/>
        <w:outlineLvl w:val="2"/>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31. Внесение проекта решения о бюджете на рассмотрение представительного органа, порядок его рассмотрения и утверждение</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Глава Администрации городского округа город Стерлитамак Республики Башкортостан вносит на рассмотрение Совета проект решения о местном бюджете в срок не позднее15 ноября текущего года.</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Одновременно с проектом бюджета в Совет представляются документы и материалы предусмотренные статьей 29 настоящего Положения.</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После поступления в Совет проекта решения о местном бюджете в течение пяти рабочих дней Контрольно-счетная палата городского округа город Стерлитамак Республики Башкортостан (далее – КСП) подготавливает и направляет в Совет заключение о соответствии представленных документов и материалов Бюджетному кодексу Российской Федерации, статье 29 настоящего Положения.</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Если состав представленных документов и материалов не соответствует установленным требованиям, указанный проект решения подлежит возвращению на доработку в Администрацию городского округа город Стерлитамак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4. По проекту местного бюджета проводятся публичные слушания в соответствии с порядком, утвержденным Советом. После получения заключения КСП Глава городского округа – председатель Совета городского округа город Стерлитамак Республики Башкортостан издает распоряжение о проведении публичных слушаний по проекту местного бюджета.</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5. Постоянные комиссии Совета и другие субъекты права законодательной инициативы направляют в комиссию Совета по бюджету, налогам, вопросам собственности свои поправки к проекту решения. Поправки вносятся в письменном виде по единой форме, установленной Регламентом Совета.</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6. Поправки субъектов права законодательной инициативы, предусматривающие увеличение ассигнований по разделам, подразделам, целевым статьям и видам расходов классификации расходов бюджетов должны содержать предложения по снижению ассигнований по другим разделам, подразделам, целевым статьям и видам расходов классификации расходов бюджетов либо указания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местного бюджета немуниципальным организациям, комиссией Совета по бюджету, налогам, вопросам собственности к рассмотрению не принимаются.</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7. Комиссия Совета по бюджету, налогам, вопросам собственности в течение семи дней проводит экспертизу представленных поправок и готовит сводную таблицу поправок к проекту решения и направляет ее в Администрацию городского округа город Стерлитамак Республики Башкортостан, которая обязана представить заключение по ним в течение пяти дней.</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8. В течение трех дней после получения заключения Администрации городского округа город Стерлитамак Республики Башкортостан комиссия Совета по бюджету, налогам, вопросам собственности с участием авторов поправок и представителей Администрации городского округа город Стерлитамак Республики Башкортостан рассматривает поправки к проекту решения о местном бюджете. Комиссия Совета по бюджету, налогам, вопросам собственности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комиссии Совета по бюджету, налогам, вопросам собственности.</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9. При рассмотрении проекта решения о местном бюджете на очередной финансовый год и плановый период Совет заслушивает доклад финансового органа, содоклад комиссии Совета по бюджету, налогам, вопросам собственности, рассматривает заключение КСП и сводную таблицу поправок к проекту местного бюджета.</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10. По результатам рассмотрения Совет принимает решение:</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об утверждении местного бюджета на очередной финансовый год и плановый период;</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об отклонении проекта решения о местном бюджете на очередной финансовый год и плановый период.</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11. В случае отклонения проекта решения об утверждении местного бюджета на очередной финансовый год и плановый период Совет:</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передает указанный проект решения в рабочую группу, которая создается из числа депутатов Совета и представителя Администрации городского округа город Стерлитамак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возвращает указанный проект решения Администрации городского округа город Стерлитамак Республики Башкортостан на доработку.</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на очередной финансовый год и плановый период и представляет в Совет для повторного рассмотрения.</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Решение рабочей группы принимается раздельным голосованием членов рабочей группы от Совета, Администрации городского округа город Стерлитамак Республики Башкортостан (далее - стороны).</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 согласованным.</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Рабочую группу возглавляет Председатель Совета, в случае его отсутствия - заместитель Председателя Совета.</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В случае возвращения проекта решения об утверждении местного бюджета на очередной финансовый год и плановый период на доработку проект дорабатывается с учетом предложений и рекомендаций депутатов Совета и Контрольно-счетной палаты и вносится Администрацией городского округа город Стерлитамак Республики Башкортостан в течение семи дней на повторное рассмотрение Совета.</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При повторном внесении указанного проекта решения Совет рассматривает его в течение трех дней со дня повторного внесения.</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12. Проект решения об утверждении местного бюджета на очередной финансовый год и плановый период голосуется в целом с учетом включения доходов и расходов, поступающих из бюджета Республики Башкортостан на возмещение расходов по исполнению переданных городскому округу город Стерлитамак Республики Башкортостан отдельных государственных полномочий.</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13. Принятое Советом решение о местном бюджете вступает в силу с 1 января очередного финансового года.</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jc w:val="center"/>
        <w:outlineLvl w:val="1"/>
        <w:rPr>
          <w:rFonts w:ascii="Times New Roman" w:hAnsi="Times New Roman" w:cs="Times New Roman"/>
          <w:sz w:val="28"/>
          <w:szCs w:val="28"/>
        </w:rPr>
      </w:pPr>
      <w:bookmarkStart w:id="6" w:name="Par443"/>
      <w:bookmarkEnd w:id="6"/>
      <w:r w:rsidRPr="004B7096">
        <w:rPr>
          <w:rFonts w:ascii="Times New Roman" w:hAnsi="Times New Roman" w:cs="Times New Roman"/>
          <w:sz w:val="28"/>
          <w:szCs w:val="28"/>
        </w:rPr>
        <w:t>Раздел 8. ИСПОЛНЕНИЕ МЕСТНОГО БЮДЖЕТА</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32. Основы исполнения местного бюджета</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Исполнение местного бюджета обеспечивается Администрацией городского округа город Стерлитамак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Организация исполнения местного бюджета возлагается на финансовое управление. Исполнение местного бюджета организуется на основе сводной бюджетной росписи и кассового плана.</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Кассовое обслуживание исполнения местного бюджета осуществляется финансовым управлением.</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33. Сводная бюджетная роспись</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Порядок составления и ведения сводной бюджетной росписи устанавливается финансовым управлением.</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Утверждение сводной бюджетной росписи и внесение изменений в нее осуществляется руководителем финансового управления.</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Утвержденные показатели сводной бюджетной росписи должны соответствовать решению о местном бюджете.</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В случае принятия решения о внесении изменений в решение о местном бюджете руководитель финансового управления утверждает соответствующие изменения в сводную бюджетную роспись.</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В сводную бюджетную роспись могут быть внесены изменения в соответствии с решениями руководителя финансового управления без внесения изменений в решение о местном бюджете в случаях, установленных Бюджетным кодексом Российской Федерации.</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34. Кассовый план</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Финансовое управление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Составление и ведение кассового плана осуществляется финансовым управлением.</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35. Исполнение местного бюджета по доходам</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Исполнение местного бюджета по доходам предусматривает:</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5" w:history="1">
        <w:r w:rsidRPr="0009492F">
          <w:rPr>
            <w:rFonts w:ascii="Times New Roman" w:hAnsi="Times New Roman" w:cs="Times New Roman"/>
            <w:sz w:val="28"/>
            <w:szCs w:val="28"/>
          </w:rPr>
          <w:t>кодексом</w:t>
        </w:r>
      </w:hyperlink>
      <w:r w:rsidRPr="0009492F">
        <w:rPr>
          <w:rFonts w:ascii="Times New Roman" w:hAnsi="Times New Roman" w:cs="Times New Roman"/>
          <w:sz w:val="28"/>
          <w:szCs w:val="28"/>
        </w:rPr>
        <w:t xml:space="preserve"> Российской Федерации, законом Республики Башкортостан о бюджете Республики Башкортостан, решением о местном бюджете и иными законами Республики Башкортостан, муниципальными правовыми актами, принятыми в соответствии с Бюджетным </w:t>
      </w:r>
      <w:hyperlink r:id="rId6" w:history="1">
        <w:r w:rsidRPr="0009492F">
          <w:rPr>
            <w:rFonts w:ascii="Times New Roman" w:hAnsi="Times New Roman" w:cs="Times New Roman"/>
            <w:sz w:val="28"/>
            <w:szCs w:val="28"/>
          </w:rPr>
          <w:t>кодексом</w:t>
        </w:r>
      </w:hyperlink>
      <w:r w:rsidRPr="0009492F">
        <w:rPr>
          <w:rFonts w:ascii="Times New Roman" w:hAnsi="Times New Roman" w:cs="Times New Roman"/>
          <w:sz w:val="28"/>
          <w:szCs w:val="28"/>
        </w:rPr>
        <w:t xml:space="preserve"> Российской Федерации, со счетов орган</w:t>
      </w:r>
      <w:r w:rsidRPr="004B7096">
        <w:rPr>
          <w:rFonts w:ascii="Times New Roman" w:hAnsi="Times New Roman" w:cs="Times New Roman"/>
          <w:sz w:val="28"/>
          <w:szCs w:val="28"/>
        </w:rPr>
        <w:t>ов Федерального казначейства и иных поступлений в местный бюджет;</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зачет излишне уплаченных или излишне взысканных сумм в соответствии с законодательством Российской Федерации;</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уточнение администратором доходов бюджета платежей в местный бюджет;</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p>
    <w:p w:rsidR="00CC526C" w:rsidRPr="004B7096" w:rsidRDefault="00CC526C" w:rsidP="009F1F56">
      <w:pPr>
        <w:autoSpaceDE w:val="0"/>
        <w:autoSpaceDN w:val="0"/>
        <w:adjustRightInd w:val="0"/>
        <w:spacing w:after="0" w:line="240" w:lineRule="auto"/>
        <w:ind w:firstLine="540"/>
        <w:jc w:val="both"/>
        <w:outlineLvl w:val="0"/>
        <w:rPr>
          <w:rFonts w:ascii="Times New Roman" w:hAnsi="Times New Roman"/>
          <w:sz w:val="28"/>
          <w:szCs w:val="28"/>
        </w:rPr>
      </w:pPr>
      <w:r w:rsidRPr="004B7096">
        <w:rPr>
          <w:rFonts w:ascii="Times New Roman" w:hAnsi="Times New Roman"/>
          <w:sz w:val="28"/>
          <w:szCs w:val="28"/>
        </w:rPr>
        <w:t>Статья 36. Исполнение бюджета по расходам</w:t>
      </w:r>
    </w:p>
    <w:p w:rsidR="00CC526C" w:rsidRPr="004B7096" w:rsidRDefault="00CC526C" w:rsidP="009F1F56">
      <w:pPr>
        <w:autoSpaceDE w:val="0"/>
        <w:autoSpaceDN w:val="0"/>
        <w:adjustRightInd w:val="0"/>
        <w:spacing w:after="0" w:line="240" w:lineRule="auto"/>
        <w:jc w:val="both"/>
        <w:rPr>
          <w:rFonts w:ascii="Times New Roman" w:hAnsi="Times New Roman"/>
          <w:sz w:val="28"/>
          <w:szCs w:val="28"/>
        </w:rPr>
      </w:pP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1. Исполнение местного бюджета по расходам осуществляется в порядке, установленном финансовым управлением, с соблюдением требований Бюджетного кодекса Российской Федерации.</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2. Исполнение бюджета по расходам предусматривает:</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принятие бюджетных обязательств;</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подтверждение денежных обязательств;</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санкционирование оплаты денежных обязательств;</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подтверждение исполнения денежных обязательств.</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3. Получатель бюджетных средств принимает бюджетные обязательства в пределах доведенных до него лимитов бюджетных обязательств.</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 xml:space="preserve">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в соответствии с положениями Бюджетного кодекса Российской Федерации.</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4B7096">
        <w:rPr>
          <w:rFonts w:ascii="Times New Roman" w:hAnsi="Times New Roman"/>
          <w:sz w:val="28"/>
          <w:szCs w:val="28"/>
        </w:rPr>
        <w:t>неденежных</w:t>
      </w:r>
      <w:proofErr w:type="spellEnd"/>
      <w:r w:rsidRPr="004B7096">
        <w:rPr>
          <w:rFonts w:ascii="Times New Roman" w:hAnsi="Times New Roman"/>
          <w:sz w:val="28"/>
          <w:szCs w:val="28"/>
        </w:rPr>
        <w:t xml:space="preserve"> операций по исполнению денежных обязательств получателей бюджетных средств.</w:t>
      </w:r>
    </w:p>
    <w:p w:rsidR="00CC526C" w:rsidRPr="004B7096" w:rsidRDefault="00CC526C" w:rsidP="009F1F56">
      <w:pPr>
        <w:autoSpaceDE w:val="0"/>
        <w:autoSpaceDN w:val="0"/>
        <w:adjustRightInd w:val="0"/>
        <w:spacing w:after="0" w:line="240" w:lineRule="auto"/>
        <w:ind w:firstLine="540"/>
        <w:jc w:val="both"/>
        <w:rPr>
          <w:rFonts w:ascii="Times New Roman" w:hAnsi="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37. Лицевые счета для операций по исполнению местного бюджета</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Бюджетным кодексом Российской Федерации в финансовом управлении.</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Порядок открытия и ведения лицевых счетов устанавливается финансовым управлением.</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38. Предельные объемы финансирования</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В случае и порядке, установленных финансовым управлением, при организации исполнения местного бюджета по расходам предусматривается утверждение и доведение до главных распорядителей,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Предельные объемы финансирования устанавливаются в целом в отношении главного распорядителя,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местного бюджета.</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39. Использование доходов, фактически полученных при исполнении местного бюджета сверх утвержденных решением о местном бюджете</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1. Доходы, фактически полученные при исполнении местного бюджета сверх утвержденных решением о местном бюджете общего объема доходов, могут направляться финансовым органом без внесения изменений в решение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w:t>
      </w:r>
      <w:hyperlink r:id="rId7" w:history="1">
        <w:r w:rsidRPr="004B7096">
          <w:rPr>
            <w:rFonts w:ascii="Times New Roman" w:hAnsi="Times New Roman" w:cs="Times New Roman"/>
            <w:sz w:val="28"/>
            <w:szCs w:val="28"/>
          </w:rPr>
          <w:t>пунктом 3 статьи 217</w:t>
        </w:r>
      </w:hyperlink>
      <w:r w:rsidRPr="004B7096">
        <w:rPr>
          <w:rFonts w:ascii="Times New Roman" w:hAnsi="Times New Roman" w:cs="Times New Roman"/>
          <w:sz w:val="28"/>
          <w:szCs w:val="28"/>
        </w:rPr>
        <w:t xml:space="preserve"> Бюджетного кодекса Российской Федерации.</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местный бюджет в порядке, установленном </w:t>
      </w:r>
      <w:hyperlink r:id="rId8" w:history="1">
        <w:r w:rsidRPr="004B7096">
          <w:rPr>
            <w:rFonts w:ascii="Times New Roman" w:hAnsi="Times New Roman" w:cs="Times New Roman"/>
            <w:sz w:val="28"/>
            <w:szCs w:val="28"/>
          </w:rPr>
          <w:t>пунктом 5 статьи 242</w:t>
        </w:r>
      </w:hyperlink>
      <w:r w:rsidRPr="004B7096">
        <w:rPr>
          <w:rFonts w:ascii="Times New Roman" w:hAnsi="Times New Roman" w:cs="Times New Roman"/>
          <w:sz w:val="28"/>
          <w:szCs w:val="28"/>
        </w:rPr>
        <w:t xml:space="preserve"> Бюджетного кодекса Российской Федерации, фактически полученные при исполнении местного бюджета сверх утвержденных решением о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40. Завершение текущего финансового года</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1. Операции по исполнению местного бюджета завершаются 31 декабря, за исключением операций, указанных в </w:t>
      </w:r>
      <w:hyperlink r:id="rId9" w:history="1">
        <w:r w:rsidRPr="004B7096">
          <w:rPr>
            <w:rFonts w:ascii="Times New Roman" w:hAnsi="Times New Roman" w:cs="Times New Roman"/>
            <w:sz w:val="28"/>
            <w:szCs w:val="28"/>
          </w:rPr>
          <w:t xml:space="preserve">пункте 2 статьи 242 </w:t>
        </w:r>
      </w:hyperlink>
      <w:r w:rsidRPr="004B7096">
        <w:rPr>
          <w:rFonts w:ascii="Times New Roman" w:hAnsi="Times New Roman" w:cs="Times New Roman"/>
          <w:sz w:val="28"/>
          <w:szCs w:val="28"/>
        </w:rPr>
        <w:t xml:space="preserve"> Бюджетного кодекса Российской Федерации.</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Завершение операций по исполнению местного бюджета в текущем финансовом году осуществляется в порядке, установленном финансовым управлением в соответствии с требованиями Бюджетного кодекса Российской Федерации.</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До последнего рабочего дня текущего финансового года включительно финансовый орган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 4. Финансовое управление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41. Составление бюджетной отчетности</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Бюджетная отчетность муниципального образования составляется финансовым управлением на основании сводной бюджетной отчетности соответствующих главных администраторов бюджетных средств.</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Бюджетная отчетность муниципального образования является годовой. Отчет об исполнении местного бюджета является ежеквартальным.</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Бюджетная отчетность муниципального образования представляется финансовым управлением в Администрацию городского округа город Стерлитамак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городского округа город Стерлитамак Республики Башкортостан и направляется в Совет и КСП.</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Годовой отчет об исполнении местного бюджета подлежит утверждению решением Совета.</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42. Представление, рассмотрение и утверждение годового отчета об исполнении местного бюджета Советом городского округа город Стерлитамак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Порядок представления, рассмотрения и утверждения годового отчета об исполнении бюджета устанавливается Советом в соответствии с положениями Бюджетного кодекса Российской Федерации.</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Одновременно с годовым отчетом об исполнении местного бюджета представляются проект решения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C526C"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4. Годовой отчет об исполнении местного бюджета представляется в Совет не позднее 1 мая текущего года.</w:t>
      </w:r>
    </w:p>
    <w:p w:rsidR="00CC526C"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jc w:val="center"/>
        <w:outlineLvl w:val="1"/>
        <w:rPr>
          <w:rFonts w:ascii="Times New Roman" w:hAnsi="Times New Roman" w:cs="Times New Roman"/>
          <w:sz w:val="28"/>
          <w:szCs w:val="28"/>
        </w:rPr>
      </w:pPr>
      <w:r w:rsidRPr="004B7096">
        <w:rPr>
          <w:rFonts w:ascii="Times New Roman" w:hAnsi="Times New Roman" w:cs="Times New Roman"/>
          <w:sz w:val="28"/>
          <w:szCs w:val="28"/>
        </w:rPr>
        <w:t>Раздел 9. МУНИЦИПАЛЬНЫЙ ФИНАНСОВЫЙ КОНТРОЛЬ</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43 Виды, объекты и методы муниципального финансового контроля</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Виды, объекты и методы муниципального финансового контроля в городском округе город Стерлитамак Республики Башкортостан регламентируются Бюджетным кодексом Российской Федерации и принятыми в соответствии с ним нормативными правовыми актами Российской Федерации, Республики Башкортостан, муниципальными правовыми актами.</w:t>
      </w:r>
    </w:p>
    <w:p w:rsidR="00CC526C" w:rsidRPr="004B7096" w:rsidRDefault="00CC526C" w:rsidP="009F1F56">
      <w:pPr>
        <w:pStyle w:val="ConsPlusNormal"/>
        <w:ind w:firstLine="540"/>
        <w:jc w:val="both"/>
        <w:outlineLvl w:val="2"/>
        <w:rPr>
          <w:rFonts w:ascii="Times New Roman" w:hAnsi="Times New Roman" w:cs="Times New Roman"/>
          <w:sz w:val="28"/>
          <w:szCs w:val="28"/>
        </w:rPr>
      </w:pPr>
    </w:p>
    <w:p w:rsidR="00CC526C" w:rsidRPr="004B7096" w:rsidRDefault="00CC526C" w:rsidP="009F1F56">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44. Органы муниципального финансового контроля</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Муниципальный финансовый контроль в городском округе город Стерлитамак Республики Башкортостан осуществляют:</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Контрольно-счетная палата;</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отдел финансового контроля Финансового управления администрации городского округа город Стерлитамак Республики Башкортостан.</w:t>
      </w:r>
    </w:p>
    <w:p w:rsidR="00CC526C" w:rsidRPr="004B7096" w:rsidRDefault="00CC526C" w:rsidP="009F1F5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Полномочия Контрольно-счетной палаты и отдела финансового контроля Финансового управления администрации городского округа город Стерлитамак Республики Башкортостан, регламентируются Бюджетным кодексом Российской Федерации, законами Российской Федерации, муниципальными правовыми актами.</w:t>
      </w:r>
    </w:p>
    <w:p w:rsidR="00CC526C" w:rsidRPr="004B7096" w:rsidRDefault="00CC526C" w:rsidP="009F1F56">
      <w:pPr>
        <w:pStyle w:val="ConsPlusNormal"/>
        <w:ind w:firstLine="540"/>
        <w:jc w:val="both"/>
        <w:rPr>
          <w:rFonts w:ascii="Times New Roman" w:hAnsi="Times New Roman" w:cs="Times New Roman"/>
          <w:sz w:val="28"/>
          <w:szCs w:val="28"/>
        </w:rPr>
      </w:pPr>
    </w:p>
    <w:p w:rsidR="00CC526C" w:rsidRPr="004B7096" w:rsidRDefault="00CC526C" w:rsidP="009F1F56">
      <w:pPr>
        <w:spacing w:after="0" w:line="240" w:lineRule="auto"/>
        <w:rPr>
          <w:rFonts w:ascii="Times New Roman" w:hAnsi="Times New Roman"/>
          <w:sz w:val="28"/>
          <w:szCs w:val="28"/>
        </w:rPr>
      </w:pPr>
    </w:p>
    <w:sectPr w:rsidR="00CC526C" w:rsidRPr="004B7096" w:rsidSect="007A647C">
      <w:pgSz w:w="11906" w:h="16838"/>
      <w:pgMar w:top="851" w:right="849" w:bottom="851"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E042E"/>
    <w:rsid w:val="0000088C"/>
    <w:rsid w:val="000072DA"/>
    <w:rsid w:val="0001138A"/>
    <w:rsid w:val="00067446"/>
    <w:rsid w:val="0009492F"/>
    <w:rsid w:val="000B1AF8"/>
    <w:rsid w:val="000B3C18"/>
    <w:rsid w:val="000B7427"/>
    <w:rsid w:val="000C0234"/>
    <w:rsid w:val="000E37BD"/>
    <w:rsid w:val="0012501B"/>
    <w:rsid w:val="00156CA9"/>
    <w:rsid w:val="00185C90"/>
    <w:rsid w:val="001C1F0C"/>
    <w:rsid w:val="001E140D"/>
    <w:rsid w:val="001E1BE1"/>
    <w:rsid w:val="0020525C"/>
    <w:rsid w:val="00232107"/>
    <w:rsid w:val="002414C5"/>
    <w:rsid w:val="00242D81"/>
    <w:rsid w:val="00254AC6"/>
    <w:rsid w:val="002663E3"/>
    <w:rsid w:val="00291092"/>
    <w:rsid w:val="002B7A6D"/>
    <w:rsid w:val="002D70B6"/>
    <w:rsid w:val="00332781"/>
    <w:rsid w:val="00344CC6"/>
    <w:rsid w:val="003527FF"/>
    <w:rsid w:val="00381F3E"/>
    <w:rsid w:val="00392065"/>
    <w:rsid w:val="003A1E81"/>
    <w:rsid w:val="003B52C6"/>
    <w:rsid w:val="003C35B1"/>
    <w:rsid w:val="003C7EDA"/>
    <w:rsid w:val="003D46C2"/>
    <w:rsid w:val="003E3DAA"/>
    <w:rsid w:val="003F43F0"/>
    <w:rsid w:val="003F5721"/>
    <w:rsid w:val="00414382"/>
    <w:rsid w:val="0042725A"/>
    <w:rsid w:val="004702DF"/>
    <w:rsid w:val="004B7096"/>
    <w:rsid w:val="004C0A48"/>
    <w:rsid w:val="004C796A"/>
    <w:rsid w:val="004E042E"/>
    <w:rsid w:val="005227E3"/>
    <w:rsid w:val="00565987"/>
    <w:rsid w:val="00567FDD"/>
    <w:rsid w:val="00577CD6"/>
    <w:rsid w:val="006253EF"/>
    <w:rsid w:val="00645F5E"/>
    <w:rsid w:val="0065451A"/>
    <w:rsid w:val="00657DCF"/>
    <w:rsid w:val="00665F71"/>
    <w:rsid w:val="00693923"/>
    <w:rsid w:val="006D267B"/>
    <w:rsid w:val="006D4C03"/>
    <w:rsid w:val="006F2B94"/>
    <w:rsid w:val="00701DAA"/>
    <w:rsid w:val="0072047C"/>
    <w:rsid w:val="00760886"/>
    <w:rsid w:val="00787778"/>
    <w:rsid w:val="00790A4C"/>
    <w:rsid w:val="007959D1"/>
    <w:rsid w:val="007A647C"/>
    <w:rsid w:val="007F24B9"/>
    <w:rsid w:val="008042CB"/>
    <w:rsid w:val="00813D5E"/>
    <w:rsid w:val="00880A1D"/>
    <w:rsid w:val="00892595"/>
    <w:rsid w:val="00892A3B"/>
    <w:rsid w:val="0090452D"/>
    <w:rsid w:val="00926479"/>
    <w:rsid w:val="00950809"/>
    <w:rsid w:val="00971F9F"/>
    <w:rsid w:val="00995E3A"/>
    <w:rsid w:val="009A4224"/>
    <w:rsid w:val="009B7CAC"/>
    <w:rsid w:val="009F1F56"/>
    <w:rsid w:val="009F5880"/>
    <w:rsid w:val="00A24F49"/>
    <w:rsid w:val="00A73ECD"/>
    <w:rsid w:val="00A825BB"/>
    <w:rsid w:val="00A9459D"/>
    <w:rsid w:val="00AA4FC6"/>
    <w:rsid w:val="00AB236E"/>
    <w:rsid w:val="00AB32B1"/>
    <w:rsid w:val="00AE6BED"/>
    <w:rsid w:val="00AF509B"/>
    <w:rsid w:val="00B3205F"/>
    <w:rsid w:val="00B645F5"/>
    <w:rsid w:val="00B73AA1"/>
    <w:rsid w:val="00BC4DE9"/>
    <w:rsid w:val="00BD7224"/>
    <w:rsid w:val="00BE4BE1"/>
    <w:rsid w:val="00BF13C9"/>
    <w:rsid w:val="00C07898"/>
    <w:rsid w:val="00C12832"/>
    <w:rsid w:val="00C5047F"/>
    <w:rsid w:val="00C5316F"/>
    <w:rsid w:val="00C617AB"/>
    <w:rsid w:val="00C706CD"/>
    <w:rsid w:val="00CC526C"/>
    <w:rsid w:val="00CE37EF"/>
    <w:rsid w:val="00CF34FF"/>
    <w:rsid w:val="00D90E94"/>
    <w:rsid w:val="00DA0D65"/>
    <w:rsid w:val="00DB17ED"/>
    <w:rsid w:val="00DB7279"/>
    <w:rsid w:val="00DD3890"/>
    <w:rsid w:val="00E007A5"/>
    <w:rsid w:val="00E436BA"/>
    <w:rsid w:val="00E456A3"/>
    <w:rsid w:val="00E510DE"/>
    <w:rsid w:val="00E6535B"/>
    <w:rsid w:val="00E73B6C"/>
    <w:rsid w:val="00E81097"/>
    <w:rsid w:val="00EA5133"/>
    <w:rsid w:val="00EA65FA"/>
    <w:rsid w:val="00ED2AEF"/>
    <w:rsid w:val="00F01ED6"/>
    <w:rsid w:val="00F5359F"/>
    <w:rsid w:val="00F54E08"/>
    <w:rsid w:val="00FE10AE"/>
    <w:rsid w:val="00FE58DB"/>
    <w:rsid w:val="00FF6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B1AF54-A28C-4E69-956D-F91A3AF1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F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E042E"/>
    <w:pPr>
      <w:autoSpaceDE w:val="0"/>
      <w:autoSpaceDN w:val="0"/>
      <w:adjustRightInd w:val="0"/>
    </w:pPr>
    <w:rPr>
      <w:rFonts w:ascii="Arial" w:hAnsi="Arial" w:cs="Arial"/>
      <w:b/>
      <w:bCs/>
      <w:sz w:val="20"/>
      <w:szCs w:val="20"/>
      <w:lang w:eastAsia="en-US"/>
    </w:rPr>
  </w:style>
  <w:style w:type="paragraph" w:customStyle="1" w:styleId="ConsPlusNormal">
    <w:name w:val="ConsPlusNormal"/>
    <w:uiPriority w:val="99"/>
    <w:rsid w:val="004E042E"/>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344CC6"/>
    <w:pPr>
      <w:autoSpaceDE w:val="0"/>
      <w:autoSpaceDN w:val="0"/>
      <w:adjustRightInd w:val="0"/>
    </w:pPr>
    <w:rPr>
      <w:rFonts w:ascii="Courier New" w:hAnsi="Courier New" w:cs="Courier New"/>
      <w:sz w:val="20"/>
      <w:szCs w:val="20"/>
      <w:lang w:eastAsia="en-US"/>
    </w:rPr>
  </w:style>
  <w:style w:type="character" w:styleId="a3">
    <w:name w:val="Hyperlink"/>
    <w:basedOn w:val="a0"/>
    <w:uiPriority w:val="99"/>
    <w:rsid w:val="004B7096"/>
    <w:rPr>
      <w:rFonts w:cs="Times New Roman"/>
      <w:color w:val="0000FF"/>
      <w:u w:val="single"/>
    </w:rPr>
  </w:style>
  <w:style w:type="paragraph" w:styleId="a4">
    <w:name w:val="No Spacing"/>
    <w:uiPriority w:val="1"/>
    <w:qFormat/>
    <w:rsid w:val="00C12832"/>
    <w:rPr>
      <w:rFonts w:eastAsia="Times New Roman"/>
    </w:rPr>
  </w:style>
  <w:style w:type="paragraph" w:styleId="a5">
    <w:name w:val="Balloon Text"/>
    <w:basedOn w:val="a"/>
    <w:link w:val="a6"/>
    <w:uiPriority w:val="99"/>
    <w:semiHidden/>
    <w:unhideWhenUsed/>
    <w:rsid w:val="00C128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2832"/>
    <w:rPr>
      <w:rFonts w:ascii="Tahoma" w:hAnsi="Tahoma" w:cs="Tahoma"/>
      <w:sz w:val="16"/>
      <w:szCs w:val="16"/>
      <w:lang w:eastAsia="en-US"/>
    </w:rPr>
  </w:style>
  <w:style w:type="paragraph" w:customStyle="1" w:styleId="ConsNormal">
    <w:name w:val="ConsNormal"/>
    <w:rsid w:val="007A647C"/>
    <w:pPr>
      <w:widowControl w:val="0"/>
      <w:autoSpaceDE w:val="0"/>
      <w:autoSpaceDN w:val="0"/>
      <w:adjustRightInd w:val="0"/>
      <w:ind w:right="19772" w:firstLine="720"/>
    </w:pPr>
    <w:rPr>
      <w:rFonts w:ascii="Arial" w:eastAsia="Times New Roman"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354998">
      <w:bodyDiv w:val="1"/>
      <w:marLeft w:val="0"/>
      <w:marRight w:val="0"/>
      <w:marTop w:val="0"/>
      <w:marBottom w:val="0"/>
      <w:divBdr>
        <w:top w:val="none" w:sz="0" w:space="0" w:color="auto"/>
        <w:left w:val="none" w:sz="0" w:space="0" w:color="auto"/>
        <w:bottom w:val="none" w:sz="0" w:space="0" w:color="auto"/>
        <w:right w:val="none" w:sz="0" w:space="0" w:color="auto"/>
      </w:divBdr>
    </w:div>
    <w:div w:id="166273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73EA4E05781C5D1D092D6349435C0F5E59471A606A92C7282459E08297D99FBF732510905B68E9E777M" TargetMode="External"/><Relationship Id="rId3" Type="http://schemas.openxmlformats.org/officeDocument/2006/relationships/webSettings" Target="webSettings.xml"/><Relationship Id="rId7" Type="http://schemas.openxmlformats.org/officeDocument/2006/relationships/hyperlink" Target="consultantplus://offline/ref=125AB2A3C884FBC5726EDAD2B97380BD7B2847C13AD5984C3A00B58AFB164CD69EA75E0285A5Z110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25AB2A3C884FBC5726EDAD2B97380BD7B2847C13AD5984C3A00B58AFB164CD69EA75E0183A4Z119E" TargetMode="External"/><Relationship Id="rId11" Type="http://schemas.openxmlformats.org/officeDocument/2006/relationships/theme" Target="theme/theme1.xml"/><Relationship Id="rId5" Type="http://schemas.openxmlformats.org/officeDocument/2006/relationships/hyperlink" Target="consultantplus://offline/ref=125AB2A3C884FBC5726EDAD2B97380BD7B2847C13AD5984C3A00B58AFBZ116E" TargetMode="External"/><Relationship Id="rId10" Type="http://schemas.openxmlformats.org/officeDocument/2006/relationships/fontTable" Target="fontTable.xml"/><Relationship Id="rId4" Type="http://schemas.openxmlformats.org/officeDocument/2006/relationships/hyperlink" Target="consultantplus://offline/ref=91E6B0D0E083A9059AF759EC7E3CB29435A7C64E697147EB6CF31B267900E5775BB99612D4F2y4KBF" TargetMode="External"/><Relationship Id="rId9" Type="http://schemas.openxmlformats.org/officeDocument/2006/relationships/hyperlink" Target="consultantplus://offline/ref=125AB2A3C884FBC5726EDAD2B97380BD7B2847C13AD5984C3A00B58AFB164CD69EA75E0286A6Z11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2763</TotalTime>
  <Pages>26</Pages>
  <Words>9739</Words>
  <Characters>55516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65125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Главный спец Совета ГО</cp:lastModifiedBy>
  <cp:revision>36</cp:revision>
  <cp:lastPrinted>2015-12-30T05:55:00Z</cp:lastPrinted>
  <dcterms:created xsi:type="dcterms:W3CDTF">2015-09-28T04:53:00Z</dcterms:created>
  <dcterms:modified xsi:type="dcterms:W3CDTF">2016-02-17T03:58:00Z</dcterms:modified>
</cp:coreProperties>
</file>